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959" w:rsidRDefault="002C3FB1" w:rsidP="00DC73B9">
      <w:pPr>
        <w:tabs>
          <w:tab w:val="left" w:pos="4145"/>
          <w:tab w:val="center" w:pos="10702"/>
          <w:tab w:val="right" w:pos="21404"/>
        </w:tabs>
      </w:pPr>
      <w:r>
        <w:rPr>
          <w:noProof/>
        </w:rPr>
        <w:drawing>
          <wp:anchor distT="0" distB="0" distL="114300" distR="114300" simplePos="0" relativeHeight="2520770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-179705</wp:posOffset>
            </wp:positionV>
            <wp:extent cx="485030" cy="806335"/>
            <wp:effectExtent l="0" t="0" r="0" b="0"/>
            <wp:wrapNone/>
            <wp:docPr id="5" name="Picture 5" descr="Image result for sphinx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hinx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030" cy="80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3B9"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33E2E2A" wp14:editId="037DA7DA">
                <wp:simplePos x="0" y="0"/>
                <wp:positionH relativeFrom="column">
                  <wp:posOffset>1824852</wp:posOffset>
                </wp:positionH>
                <wp:positionV relativeFrom="paragraph">
                  <wp:posOffset>-217502</wp:posOffset>
                </wp:positionV>
                <wp:extent cx="6525763" cy="669957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763" cy="6699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BCE" w:rsidRPr="00DC73B9" w:rsidRDefault="00DC73B9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BF8F00" w:themeColor="accent4" w:themeShade="BF"/>
                                <w:spacing w:val="20"/>
                                <w:sz w:val="90"/>
                                <w:szCs w:val="90"/>
                              </w:rPr>
                            </w:pPr>
                            <w:r w:rsidRPr="00DC73B9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BF8F00" w:themeColor="accent4" w:themeShade="BF"/>
                                <w:spacing w:val="20"/>
                                <w:kern w:val="24"/>
                                <w:sz w:val="90"/>
                                <w:szCs w:val="9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ANCIENT EGYPT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E2E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7pt;margin-top:-17.15pt;width:513.85pt;height:52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" filled="f" stroked="f">
                <v:textbox>
                  <w:txbxContent>
                    <w:p w:rsidR="00612BCE" w:rsidRPr="00DC73B9" w:rsidRDefault="00DC73B9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Berlin Sans FB Demi" w:hAnsi="Berlin Sans FB Demi"/>
                          <w:color w:val="BF8F00" w:themeColor="accent4" w:themeShade="BF"/>
                          <w:spacing w:val="20"/>
                          <w:sz w:val="90"/>
                          <w:szCs w:val="90"/>
                        </w:rPr>
                      </w:pPr>
                      <w:r w:rsidRPr="00DC73B9">
                        <w:rPr>
                          <w:rFonts w:ascii="Berlin Sans FB Demi" w:eastAsia="Calibri" w:hAnsi="Berlin Sans FB Demi"/>
                          <w:b/>
                          <w:bCs/>
                          <w:color w:val="BF8F00" w:themeColor="accent4" w:themeShade="BF"/>
                          <w:spacing w:val="20"/>
                          <w:kern w:val="24"/>
                          <w:sz w:val="90"/>
                          <w:szCs w:val="9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ANCIENT EGYPT</w:t>
                      </w:r>
                    </w:p>
                  </w:txbxContent>
                </v:textbox>
              </v:shape>
            </w:pict>
          </mc:Fallback>
        </mc:AlternateContent>
      </w:r>
      <w:r w:rsidR="00DC73B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501706</wp:posOffset>
                </wp:positionH>
                <wp:positionV relativeFrom="paragraph">
                  <wp:posOffset>183184</wp:posOffset>
                </wp:positionV>
                <wp:extent cx="2154390" cy="7952"/>
                <wp:effectExtent l="19050" t="19050" r="3683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4390" cy="795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1F572" id="Straight Connector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4.4pt" to="209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" strokecolor="black [3213]" strokeweight="3pt">
                <v:stroke joinstyle="miter"/>
              </v:line>
            </w:pict>
          </mc:Fallback>
        </mc:AlternateContent>
      </w:r>
      <w:r w:rsidR="00DC73B9">
        <w:rPr>
          <w:noProof/>
        </w:rPr>
        <w:drawing>
          <wp:anchor distT="0" distB="0" distL="114300" distR="114300" simplePos="0" relativeHeight="252076032" behindDoc="0" locked="0" layoutInCell="1" allowOverlap="1">
            <wp:simplePos x="0" y="0"/>
            <wp:positionH relativeFrom="column">
              <wp:posOffset>13072717</wp:posOffset>
            </wp:positionH>
            <wp:positionV relativeFrom="paragraph">
              <wp:posOffset>-192977</wp:posOffset>
            </wp:positionV>
            <wp:extent cx="469127" cy="762848"/>
            <wp:effectExtent l="0" t="0" r="7620" b="0"/>
            <wp:wrapNone/>
            <wp:docPr id="2" name="Picture 2" descr="Image result for sphinx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hinx carto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72" cy="76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42C" w:rsidRPr="00EE765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AB0DE1" wp14:editId="50402D81">
                <wp:simplePos x="0" y="0"/>
                <wp:positionH relativeFrom="margin">
                  <wp:posOffset>11005378</wp:posOffset>
                </wp:positionH>
                <wp:positionV relativeFrom="paragraph">
                  <wp:posOffset>175232</wp:posOffset>
                </wp:positionV>
                <wp:extent cx="1971151" cy="7952"/>
                <wp:effectExtent l="19050" t="19050" r="2921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151" cy="7952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D0856"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66.55pt,13.8pt" to="1021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9424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61C78" wp14:editId="2B1EF599">
                <wp:simplePos x="0" y="0"/>
                <wp:positionH relativeFrom="margin">
                  <wp:posOffset>7164484</wp:posOffset>
                </wp:positionH>
                <wp:positionV relativeFrom="paragraph">
                  <wp:posOffset>-106045</wp:posOffset>
                </wp:positionV>
                <wp:extent cx="3827721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721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:rsidR="000D10C3" w:rsidRPr="00DC73B9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4"/>
                              </w:rPr>
                            </w:pPr>
                            <w:r w:rsidRPr="00DC73B9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color w:val="000000" w:themeColor="text1"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61C78" id="Title 1" o:spid="_x0000_s1027" style="position:absolute;margin-left:564.15pt;margin-top:-8.35pt;width:301.4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" filled="f" stroked="f" strokeweight="2pt">
                <o:lock v:ext="edit" grouping="t"/>
                <v:textbox>
                  <w:txbxContent>
                    <w:p w:rsidR="000D10C3" w:rsidRPr="00DC73B9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4"/>
                        </w:rPr>
                      </w:pPr>
                      <w:r w:rsidRPr="00DC73B9">
                        <w:rPr>
                          <w:rFonts w:ascii="Berlin Sans FB Demi" w:eastAsia="Calibri" w:hAnsi="Berlin Sans FB Demi"/>
                          <w:bCs/>
                          <w:iCs/>
                          <w:color w:val="000000" w:themeColor="text1"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39B0">
        <w:rPr>
          <w:noProof/>
        </w:rPr>
        <w:tab/>
      </w:r>
      <w:r w:rsidR="00E539B0">
        <w:rPr>
          <w:noProof/>
        </w:rPr>
        <w:tab/>
      </w:r>
      <w:r w:rsidR="00E24CE3">
        <w:rPr>
          <w:noProof/>
        </w:rPr>
        <w:t xml:space="preserve"> </w:t>
      </w:r>
      <w:r w:rsidR="00DC73B9">
        <w:rPr>
          <w:noProof/>
        </w:rPr>
        <w:tab/>
      </w:r>
    </w:p>
    <w:tbl>
      <w:tblPr>
        <w:tblStyle w:val="TableGrid"/>
        <w:tblpPr w:vertAnchor="text" w:horzAnchor="margin" w:tblpY="370"/>
        <w:tblW w:w="0" w:type="auto"/>
        <w:tblLook w:val="04A0" w:firstRow="1" w:lastRow="0" w:firstColumn="1" w:lastColumn="0" w:noHBand="0" w:noVBand="1"/>
      </w:tblPr>
      <w:tblGrid>
        <w:gridCol w:w="10477"/>
        <w:gridCol w:w="10646"/>
      </w:tblGrid>
      <w:tr w:rsidR="002C3FB1" w:rsidTr="002C3FB1">
        <w:trPr>
          <w:trHeight w:val="7078"/>
        </w:trPr>
        <w:tc>
          <w:tcPr>
            <w:tcW w:w="10477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page" w:horzAnchor="margin" w:tblpY="349"/>
              <w:tblOverlap w:val="never"/>
              <w:tblW w:w="10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251"/>
            </w:tblGrid>
            <w:tr w:rsidR="002C3FB1" w:rsidRPr="002C3FB1" w:rsidTr="002C3FB1">
              <w:tblPrEx>
                <w:tblCellMar>
                  <w:top w:w="0" w:type="dxa"/>
                  <w:bottom w:w="0" w:type="dxa"/>
                </w:tblCellMar>
              </w:tblPrEx>
              <w:trPr>
                <w:trHeight w:val="114"/>
              </w:trPr>
              <w:tc>
                <w:tcPr>
                  <w:tcW w:w="0" w:type="auto"/>
                  <w:shd w:val="clear" w:color="auto" w:fill="DEEAF6" w:themeFill="accent1" w:themeFillTint="33"/>
                </w:tcPr>
                <w:p w:rsidR="002C3FB1" w:rsidRPr="002C3FB1" w:rsidRDefault="002C3FB1" w:rsidP="002C3F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ll Sans MT" w:hAnsi="Gill Sans MT" w:cs="Calibri"/>
                      <w:sz w:val="28"/>
                      <w:szCs w:val="28"/>
                      <w:lang w:val="en-GB"/>
                    </w:rPr>
                  </w:pPr>
                  <w:r w:rsidRPr="002C3FB1">
                    <w:rPr>
                      <w:rFonts w:ascii="Gill Sans MT" w:hAnsi="Gill Sans MT" w:cs="Calibri"/>
                      <w:b/>
                      <w:bCs/>
                      <w:sz w:val="28"/>
                      <w:szCs w:val="28"/>
                      <w:lang w:val="en-GB"/>
                    </w:rPr>
                    <w:t xml:space="preserve">Important Facts </w:t>
                  </w:r>
                </w:p>
              </w:tc>
            </w:tr>
            <w:tr w:rsidR="002C3FB1" w:rsidRPr="002C3FB1" w:rsidTr="002C3FB1">
              <w:tblPrEx>
                <w:tblCellMar>
                  <w:top w:w="0" w:type="dxa"/>
                  <w:bottom w:w="0" w:type="dxa"/>
                </w:tblCellMar>
              </w:tblPrEx>
              <w:trPr>
                <w:trHeight w:val="5891"/>
              </w:trPr>
              <w:tc>
                <w:tcPr>
                  <w:tcW w:w="0" w:type="auto"/>
                  <w:shd w:val="clear" w:color="auto" w:fill="DEEAF6" w:themeFill="accent1" w:themeFillTint="33"/>
                </w:tcPr>
                <w:p w:rsidR="002C3FB1" w:rsidRPr="002C3FB1" w:rsidRDefault="002C3FB1" w:rsidP="002C3F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ll Sans MT" w:hAnsi="Gill Sans MT"/>
                      <w:sz w:val="24"/>
                      <w:szCs w:val="24"/>
                      <w:lang w:val="en-GB"/>
                    </w:rPr>
                  </w:pPr>
                </w:p>
                <w:p w:rsidR="002C3FB1" w:rsidRPr="002C3FB1" w:rsidRDefault="002C3FB1" w:rsidP="002C3FB1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Gill Sans MT" w:hAnsi="Gill Sans MT" w:cs="Calibri"/>
                      <w:sz w:val="24"/>
                      <w:szCs w:val="24"/>
                      <w:lang w:val="en-GB"/>
                    </w:rPr>
                  </w:pPr>
                  <w:r w:rsidRPr="002C3FB1">
                    <w:rPr>
                      <w:rFonts w:ascii="Gill Sans MT" w:hAnsi="Gill Sans MT" w:cs="Calibri"/>
                      <w:sz w:val="24"/>
                      <w:szCs w:val="24"/>
                      <w:lang w:val="en-GB"/>
                    </w:rPr>
                    <w:t xml:space="preserve">The Nile was important because it provided water for crops but also </w:t>
                  </w:r>
                  <w:r w:rsidRPr="002C3FB1">
                    <w:rPr>
                      <w:rFonts w:ascii="Gill Sans MT" w:hAnsi="Gill Sans MT" w:cs="Calibri"/>
                      <w:b/>
                      <w:bCs/>
                      <w:sz w:val="24"/>
                      <w:szCs w:val="24"/>
                      <w:lang w:val="en-GB"/>
                    </w:rPr>
                    <w:t xml:space="preserve">fertile </w:t>
                  </w:r>
                  <w:r w:rsidRPr="002C3FB1">
                    <w:rPr>
                      <w:rFonts w:ascii="Gill Sans MT" w:hAnsi="Gill Sans MT" w:cs="Calibri"/>
                      <w:sz w:val="24"/>
                      <w:szCs w:val="24"/>
                      <w:lang w:val="en-GB"/>
                    </w:rPr>
                    <w:t xml:space="preserve">soil - this means that people </w:t>
                  </w:r>
                  <w:r w:rsidRPr="002C3FB1">
                    <w:rPr>
                      <w:rFonts w:ascii="Gill Sans MT" w:hAnsi="Gill Sans MT" w:cs="Calibri"/>
                      <w:b/>
                      <w:bCs/>
                      <w:sz w:val="24"/>
                      <w:szCs w:val="24"/>
                      <w:lang w:val="en-GB"/>
                    </w:rPr>
                    <w:t xml:space="preserve">settled </w:t>
                  </w:r>
                  <w:r w:rsidRPr="002C3FB1">
                    <w:rPr>
                      <w:rFonts w:ascii="Gill Sans MT" w:hAnsi="Gill Sans MT" w:cs="Calibri"/>
                      <w:sz w:val="24"/>
                      <w:szCs w:val="24"/>
                      <w:lang w:val="en-GB"/>
                    </w:rPr>
                    <w:t xml:space="preserve">near the banks of the Nile as it was considered a prime location. They were among the first </w:t>
                  </w:r>
                  <w:r w:rsidRPr="002C3FB1">
                    <w:rPr>
                      <w:rFonts w:ascii="Gill Sans MT" w:hAnsi="Gill Sans MT" w:cs="Calibri"/>
                      <w:b/>
                      <w:bCs/>
                      <w:sz w:val="24"/>
                      <w:szCs w:val="24"/>
                      <w:lang w:val="en-GB"/>
                    </w:rPr>
                    <w:t xml:space="preserve">civilisations </w:t>
                  </w:r>
                  <w:r w:rsidRPr="002C3FB1">
                    <w:rPr>
                      <w:rFonts w:ascii="Gill Sans MT" w:hAnsi="Gill Sans MT" w:cs="Calibri"/>
                      <w:sz w:val="24"/>
                      <w:szCs w:val="24"/>
                      <w:lang w:val="en-GB"/>
                    </w:rPr>
                    <w:t xml:space="preserve">to use </w:t>
                  </w:r>
                  <w:r w:rsidRPr="002C3FB1">
                    <w:rPr>
                      <w:rFonts w:ascii="Gill Sans MT" w:hAnsi="Gill Sans MT" w:cs="Calibri"/>
                      <w:b/>
                      <w:bCs/>
                      <w:sz w:val="24"/>
                      <w:szCs w:val="24"/>
                      <w:lang w:val="en-GB"/>
                    </w:rPr>
                    <w:t xml:space="preserve">irrigation </w:t>
                  </w:r>
                  <w:r w:rsidRPr="002C3FB1">
                    <w:rPr>
                      <w:rFonts w:ascii="Gill Sans MT" w:hAnsi="Gill Sans MT" w:cs="Calibri"/>
                      <w:sz w:val="24"/>
                      <w:szCs w:val="24"/>
                      <w:lang w:val="en-GB"/>
                    </w:rPr>
                    <w:t xml:space="preserve">systems. </w:t>
                  </w:r>
                </w:p>
                <w:p w:rsidR="002C3FB1" w:rsidRPr="002C3FB1" w:rsidRDefault="002C3FB1" w:rsidP="002C3FB1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Gill Sans MT" w:hAnsi="Gill Sans MT" w:cs="Calibri"/>
                      <w:sz w:val="24"/>
                      <w:szCs w:val="24"/>
                      <w:lang w:val="en-GB"/>
                    </w:rPr>
                  </w:pPr>
                  <w:r w:rsidRPr="002C3FB1">
                    <w:rPr>
                      <w:rFonts w:ascii="Gill Sans MT" w:hAnsi="Gill Sans MT" w:cs="Calibri"/>
                      <w:sz w:val="24"/>
                      <w:szCs w:val="24"/>
                      <w:lang w:val="en-GB"/>
                    </w:rPr>
                    <w:t xml:space="preserve">The Nile also provided mud for bricks and pots, opportunities for fishing, papyrus reeds and a key means of transport. </w:t>
                  </w:r>
                </w:p>
                <w:p w:rsidR="002C3FB1" w:rsidRPr="002C3FB1" w:rsidRDefault="002C3FB1" w:rsidP="002C3FB1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Gill Sans MT" w:hAnsi="Gill Sans MT" w:cs="Calibri"/>
                      <w:sz w:val="24"/>
                      <w:szCs w:val="24"/>
                      <w:lang w:val="en-GB"/>
                    </w:rPr>
                  </w:pPr>
                  <w:r w:rsidRPr="002C3FB1">
                    <w:rPr>
                      <w:rFonts w:ascii="Gill Sans MT" w:hAnsi="Gill Sans MT" w:cs="Calibri"/>
                      <w:sz w:val="24"/>
                      <w:szCs w:val="24"/>
                      <w:lang w:val="en-GB"/>
                    </w:rPr>
                    <w:t xml:space="preserve">We know about </w:t>
                  </w:r>
                  <w:r w:rsidRPr="002C3FB1">
                    <w:rPr>
                      <w:rFonts w:ascii="Gill Sans MT" w:hAnsi="Gill Sans MT" w:cs="Calibri"/>
                      <w:b/>
                      <w:bCs/>
                      <w:sz w:val="24"/>
                      <w:szCs w:val="24"/>
                      <w:lang w:val="en-GB"/>
                    </w:rPr>
                    <w:t xml:space="preserve">ancient </w:t>
                  </w:r>
                  <w:r w:rsidRPr="002C3FB1">
                    <w:rPr>
                      <w:rFonts w:ascii="Gill Sans MT" w:hAnsi="Gill Sans MT" w:cs="Calibri"/>
                      <w:sz w:val="24"/>
                      <w:szCs w:val="24"/>
                      <w:lang w:val="en-GB"/>
                    </w:rPr>
                    <w:t xml:space="preserve">Egyptian life be-cause of evidence such as the pyramids, the </w:t>
                  </w:r>
                  <w:r w:rsidRPr="002C3FB1">
                    <w:rPr>
                      <w:rFonts w:ascii="Gill Sans MT" w:hAnsi="Gill Sans MT" w:cs="Calibri"/>
                      <w:b/>
                      <w:bCs/>
                      <w:sz w:val="24"/>
                      <w:szCs w:val="24"/>
                      <w:lang w:val="en-GB"/>
                    </w:rPr>
                    <w:t xml:space="preserve">artefacts </w:t>
                  </w:r>
                  <w:r w:rsidRPr="002C3FB1">
                    <w:rPr>
                      <w:rFonts w:ascii="Gill Sans MT" w:hAnsi="Gill Sans MT" w:cs="Calibri"/>
                      <w:sz w:val="24"/>
                      <w:szCs w:val="24"/>
                      <w:lang w:val="en-GB"/>
                    </w:rPr>
                    <w:t xml:space="preserve">that were found there and methods of communications such as the use of </w:t>
                  </w:r>
                  <w:r w:rsidRPr="002C3FB1">
                    <w:rPr>
                      <w:rFonts w:ascii="Gill Sans MT" w:hAnsi="Gill Sans MT" w:cs="Calibri"/>
                      <w:b/>
                      <w:bCs/>
                      <w:sz w:val="24"/>
                      <w:szCs w:val="24"/>
                      <w:lang w:val="en-GB"/>
                    </w:rPr>
                    <w:t xml:space="preserve">hieroglyphics </w:t>
                  </w:r>
                  <w:r w:rsidRPr="002C3FB1">
                    <w:rPr>
                      <w:rFonts w:ascii="Gill Sans MT" w:hAnsi="Gill Sans MT" w:cs="Calibri"/>
                      <w:sz w:val="24"/>
                      <w:szCs w:val="24"/>
                      <w:lang w:val="en-GB"/>
                    </w:rPr>
                    <w:t xml:space="preserve">and </w:t>
                  </w:r>
                  <w:r w:rsidRPr="002C3FB1">
                    <w:rPr>
                      <w:rFonts w:ascii="Gill Sans MT" w:hAnsi="Gill Sans MT" w:cs="Calibri"/>
                      <w:b/>
                      <w:bCs/>
                      <w:sz w:val="24"/>
                      <w:szCs w:val="24"/>
                      <w:lang w:val="en-GB"/>
                    </w:rPr>
                    <w:t xml:space="preserve">papyrus </w:t>
                  </w:r>
                  <w:r w:rsidRPr="002C3FB1">
                    <w:rPr>
                      <w:rFonts w:ascii="Gill Sans MT" w:hAnsi="Gill Sans MT" w:cs="Calibri"/>
                      <w:sz w:val="24"/>
                      <w:szCs w:val="24"/>
                      <w:lang w:val="en-GB"/>
                    </w:rPr>
                    <w:t xml:space="preserve">rolls. </w:t>
                  </w:r>
                </w:p>
                <w:p w:rsidR="002C3FB1" w:rsidRPr="002C3FB1" w:rsidRDefault="002C3FB1" w:rsidP="002C3FB1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Gill Sans MT" w:hAnsi="Gill Sans MT" w:cs="Calibri"/>
                      <w:sz w:val="24"/>
                      <w:szCs w:val="24"/>
                      <w:lang w:val="en-GB"/>
                    </w:rPr>
                  </w:pPr>
                  <w:r w:rsidRPr="002C3FB1">
                    <w:rPr>
                      <w:rFonts w:ascii="Gill Sans MT" w:hAnsi="Gill Sans MT" w:cs="Calibri"/>
                      <w:sz w:val="24"/>
                      <w:szCs w:val="24"/>
                      <w:lang w:val="en-GB"/>
                    </w:rPr>
                    <w:t xml:space="preserve">Egyptian </w:t>
                  </w:r>
                  <w:r w:rsidRPr="002C3FB1">
                    <w:rPr>
                      <w:rFonts w:ascii="Gill Sans MT" w:hAnsi="Gill Sans MT" w:cs="Calibri"/>
                      <w:b/>
                      <w:bCs/>
                      <w:sz w:val="24"/>
                      <w:szCs w:val="24"/>
                      <w:lang w:val="en-GB"/>
                    </w:rPr>
                    <w:t xml:space="preserve">society </w:t>
                  </w:r>
                  <w:r w:rsidRPr="002C3FB1">
                    <w:rPr>
                      <w:rFonts w:ascii="Gill Sans MT" w:hAnsi="Gill Sans MT" w:cs="Calibri"/>
                      <w:sz w:val="24"/>
                      <w:szCs w:val="24"/>
                      <w:lang w:val="en-GB"/>
                    </w:rPr>
                    <w:t xml:space="preserve">was very </w:t>
                  </w:r>
                  <w:r w:rsidRPr="002C3FB1">
                    <w:rPr>
                      <w:rFonts w:ascii="Gill Sans MT" w:hAnsi="Gill Sans MT" w:cs="Calibri"/>
                      <w:b/>
                      <w:bCs/>
                      <w:sz w:val="24"/>
                      <w:szCs w:val="24"/>
                      <w:lang w:val="en-GB"/>
                    </w:rPr>
                    <w:t xml:space="preserve">hierarchical </w:t>
                  </w:r>
                  <w:r w:rsidRPr="002C3FB1">
                    <w:rPr>
                      <w:rFonts w:ascii="Gill Sans MT" w:hAnsi="Gill Sans MT" w:cs="Calibri"/>
                      <w:sz w:val="24"/>
                      <w:szCs w:val="24"/>
                      <w:lang w:val="en-GB"/>
                    </w:rPr>
                    <w:t xml:space="preserve">- this means that some groups of people were deemed more important than others. Each group had a different role to play in Egyptian </w:t>
                  </w:r>
                  <w:r w:rsidRPr="002C3FB1">
                    <w:rPr>
                      <w:rFonts w:ascii="Gill Sans MT" w:hAnsi="Gill Sans MT" w:cs="Calibri"/>
                      <w:b/>
                      <w:bCs/>
                      <w:sz w:val="24"/>
                      <w:szCs w:val="24"/>
                      <w:lang w:val="en-GB"/>
                    </w:rPr>
                    <w:t xml:space="preserve">society. </w:t>
                  </w:r>
                </w:p>
                <w:p w:rsidR="002C3FB1" w:rsidRPr="002C3FB1" w:rsidRDefault="002C3FB1" w:rsidP="002C3FB1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Gill Sans MT" w:hAnsi="Gill Sans MT" w:cs="Calibri"/>
                      <w:sz w:val="24"/>
                      <w:szCs w:val="24"/>
                      <w:lang w:val="en-GB"/>
                    </w:rPr>
                  </w:pPr>
                  <w:r w:rsidRPr="002C3FB1">
                    <w:rPr>
                      <w:rFonts w:ascii="Gill Sans MT" w:hAnsi="Gill Sans MT" w:cs="Calibri"/>
                      <w:b/>
                      <w:bCs/>
                      <w:sz w:val="24"/>
                      <w:szCs w:val="24"/>
                      <w:lang w:val="en-GB"/>
                    </w:rPr>
                    <w:t xml:space="preserve">Mummification </w:t>
                  </w:r>
                  <w:r w:rsidRPr="002C3FB1">
                    <w:rPr>
                      <w:rFonts w:ascii="Gill Sans MT" w:hAnsi="Gill Sans MT" w:cs="Calibri"/>
                      <w:sz w:val="24"/>
                      <w:szCs w:val="24"/>
                      <w:lang w:val="en-GB"/>
                    </w:rPr>
                    <w:t xml:space="preserve">was the process of </w:t>
                  </w:r>
                  <w:r w:rsidRPr="002C3FB1">
                    <w:rPr>
                      <w:rFonts w:ascii="Gill Sans MT" w:hAnsi="Gill Sans MT" w:cs="Calibri"/>
                      <w:b/>
                      <w:bCs/>
                      <w:sz w:val="24"/>
                      <w:szCs w:val="24"/>
                      <w:lang w:val="en-GB"/>
                    </w:rPr>
                    <w:t xml:space="preserve">preserving </w:t>
                  </w:r>
                  <w:r w:rsidRPr="002C3FB1">
                    <w:rPr>
                      <w:rFonts w:ascii="Gill Sans MT" w:hAnsi="Gill Sans MT" w:cs="Calibri"/>
                      <w:sz w:val="24"/>
                      <w:szCs w:val="24"/>
                      <w:lang w:val="en-GB"/>
                    </w:rPr>
                    <w:t xml:space="preserve">a body - this process was very important to the Egyptians as they believed this would prepare the body for their journey into the </w:t>
                  </w:r>
                  <w:r w:rsidRPr="002C3FB1">
                    <w:rPr>
                      <w:rFonts w:ascii="Gill Sans MT" w:hAnsi="Gill Sans MT" w:cs="Calibri"/>
                      <w:b/>
                      <w:bCs/>
                      <w:sz w:val="24"/>
                      <w:szCs w:val="24"/>
                      <w:lang w:val="en-GB"/>
                    </w:rPr>
                    <w:t>afterlife</w:t>
                  </w:r>
                  <w:r w:rsidRPr="002C3FB1">
                    <w:rPr>
                      <w:rFonts w:ascii="Gill Sans MT" w:hAnsi="Gill Sans MT" w:cs="Calibri"/>
                      <w:sz w:val="24"/>
                      <w:szCs w:val="24"/>
                      <w:lang w:val="en-GB"/>
                    </w:rPr>
                    <w:t xml:space="preserve">. </w:t>
                  </w:r>
                </w:p>
                <w:p w:rsidR="002C3FB1" w:rsidRPr="002C3FB1" w:rsidRDefault="002C3FB1" w:rsidP="002C3FB1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Gill Sans MT" w:hAnsi="Gill Sans MT" w:cs="Calibri"/>
                      <w:sz w:val="24"/>
                      <w:szCs w:val="24"/>
                      <w:lang w:val="en-GB"/>
                    </w:rPr>
                  </w:pPr>
                  <w:r w:rsidRPr="002C3FB1">
                    <w:rPr>
                      <w:rFonts w:ascii="Gill Sans MT" w:hAnsi="Gill Sans MT" w:cs="Calibri"/>
                      <w:sz w:val="24"/>
                      <w:szCs w:val="24"/>
                      <w:lang w:val="en-GB"/>
                    </w:rPr>
                    <w:t xml:space="preserve">The bodies of important people, such as </w:t>
                  </w:r>
                  <w:r w:rsidRPr="002C3FB1">
                    <w:rPr>
                      <w:rFonts w:ascii="Gill Sans MT" w:hAnsi="Gill Sans MT" w:cs="Calibri"/>
                      <w:b/>
                      <w:bCs/>
                      <w:sz w:val="24"/>
                      <w:szCs w:val="24"/>
                      <w:lang w:val="en-GB"/>
                    </w:rPr>
                    <w:t>pharaohs</w:t>
                  </w:r>
                  <w:r w:rsidRPr="002C3FB1">
                    <w:rPr>
                      <w:rFonts w:ascii="Gill Sans MT" w:hAnsi="Gill Sans MT" w:cs="Calibri"/>
                      <w:sz w:val="24"/>
                      <w:szCs w:val="24"/>
                      <w:lang w:val="en-GB"/>
                    </w:rPr>
                    <w:t xml:space="preserve">, were placed in these </w:t>
                  </w:r>
                  <w:r w:rsidRPr="002C3FB1">
                    <w:rPr>
                      <w:rFonts w:ascii="Gill Sans MT" w:hAnsi="Gill Sans MT" w:cs="Calibri"/>
                      <w:b/>
                      <w:bCs/>
                      <w:sz w:val="24"/>
                      <w:szCs w:val="24"/>
                      <w:lang w:val="en-GB"/>
                    </w:rPr>
                    <w:t>pyramids</w:t>
                  </w:r>
                  <w:r w:rsidRPr="002C3FB1">
                    <w:rPr>
                      <w:rFonts w:ascii="Gill Sans MT" w:hAnsi="Gill Sans MT" w:cs="Calibri"/>
                      <w:sz w:val="24"/>
                      <w:szCs w:val="24"/>
                      <w:lang w:val="en-GB"/>
                    </w:rPr>
                    <w:t xml:space="preserve">, which were built as </w:t>
                  </w:r>
                  <w:r w:rsidRPr="002C3FB1">
                    <w:rPr>
                      <w:rFonts w:ascii="Gill Sans MT" w:hAnsi="Gill Sans MT" w:cs="Calibri"/>
                      <w:b/>
                      <w:bCs/>
                      <w:sz w:val="24"/>
                      <w:szCs w:val="24"/>
                      <w:lang w:val="en-GB"/>
                    </w:rPr>
                    <w:t xml:space="preserve">tombs. </w:t>
                  </w:r>
                </w:p>
                <w:p w:rsidR="002C3FB1" w:rsidRPr="002C3FB1" w:rsidRDefault="002C3FB1" w:rsidP="002C3FB1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Gill Sans MT" w:hAnsi="Gill Sans MT" w:cs="Calibri"/>
                      <w:sz w:val="24"/>
                      <w:szCs w:val="24"/>
                      <w:lang w:val="en-GB"/>
                    </w:rPr>
                  </w:pPr>
                  <w:r w:rsidRPr="002C3FB1">
                    <w:rPr>
                      <w:rFonts w:ascii="Gill Sans MT" w:hAnsi="Gill Sans MT" w:cs="Calibri"/>
                      <w:sz w:val="24"/>
                      <w:szCs w:val="24"/>
                      <w:lang w:val="en-GB"/>
                    </w:rPr>
                    <w:t xml:space="preserve">Religion was very important in Ancient Egypt. They were </w:t>
                  </w:r>
                  <w:r w:rsidRPr="002C3FB1">
                    <w:rPr>
                      <w:rFonts w:ascii="Gill Sans MT" w:hAnsi="Gill Sans MT" w:cs="Calibri"/>
                      <w:b/>
                      <w:bCs/>
                      <w:sz w:val="24"/>
                      <w:szCs w:val="24"/>
                      <w:lang w:val="en-GB"/>
                    </w:rPr>
                    <w:t xml:space="preserve">polytheists </w:t>
                  </w:r>
                  <w:r w:rsidRPr="002C3FB1">
                    <w:rPr>
                      <w:rFonts w:ascii="Gill Sans MT" w:hAnsi="Gill Sans MT" w:cs="Calibri"/>
                      <w:sz w:val="24"/>
                      <w:szCs w:val="24"/>
                      <w:lang w:val="en-GB"/>
                    </w:rPr>
                    <w:t xml:space="preserve">- they believed in different gods and goddesses that were in charge of different parts of their lives. These were called </w:t>
                  </w:r>
                  <w:r w:rsidRPr="002C3FB1">
                    <w:rPr>
                      <w:rFonts w:ascii="Gill Sans MT" w:hAnsi="Gill Sans MT" w:cs="Calibri"/>
                      <w:b/>
                      <w:bCs/>
                      <w:sz w:val="24"/>
                      <w:szCs w:val="24"/>
                      <w:lang w:val="en-GB"/>
                    </w:rPr>
                    <w:t xml:space="preserve">deities. </w:t>
                  </w:r>
                </w:p>
                <w:p w:rsidR="002C3FB1" w:rsidRPr="002C3FB1" w:rsidRDefault="001139F5" w:rsidP="001139F5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Gill Sans MT" w:hAnsi="Gill Sans MT" w:cs="Calibri"/>
                      <w:sz w:val="24"/>
                      <w:szCs w:val="24"/>
                      <w:lang w:val="en-GB"/>
                    </w:rPr>
                  </w:pPr>
                  <w:r w:rsidRPr="002C3FB1">
                    <w:rPr>
                      <w:rFonts w:ascii="Gill Sans MT" w:hAnsi="Gill Sans MT" w:cs="Calibri"/>
                      <w:sz w:val="24"/>
                      <w:szCs w:val="24"/>
                      <w:lang w:val="en-GB"/>
                    </w:rPr>
                    <w:drawing>
                      <wp:inline distT="0" distB="0" distL="0" distR="0" wp14:anchorId="296730A7" wp14:editId="76C24D95">
                        <wp:extent cx="3383280" cy="4392656"/>
                        <wp:effectExtent l="0" t="0" r="7620" b="825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88023" cy="4398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3FB1" w:rsidRPr="002C3FB1" w:rsidRDefault="002C3FB1" w:rsidP="002C3F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ll Sans MT" w:hAnsi="Gill Sans MT" w:cs="Calibri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2C3FB1" w:rsidRPr="00C41150" w:rsidRDefault="002C3FB1" w:rsidP="00D6741F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646" w:type="dxa"/>
            <w:shd w:val="clear" w:color="auto" w:fill="92D050"/>
          </w:tcPr>
          <w:p w:rsidR="002C3FB1" w:rsidRPr="002C3FB1" w:rsidRDefault="002C3FB1" w:rsidP="00CB621F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2C3FB1">
              <w:rPr>
                <w:rFonts w:ascii="Gill Sans MT" w:hAnsi="Gill Sans MT"/>
                <w:b/>
                <w:sz w:val="28"/>
              </w:rPr>
              <w:t>Vocabulary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15"/>
              <w:gridCol w:w="8905"/>
            </w:tblGrid>
            <w:tr w:rsidR="00BB7F2E" w:rsidRPr="00BB7F2E" w:rsidTr="00BB7F2E">
              <w:tblPrEx>
                <w:tblCellMar>
                  <w:top w:w="0" w:type="dxa"/>
                  <w:bottom w:w="0" w:type="dxa"/>
                </w:tblCellMar>
              </w:tblPrEx>
              <w:trPr>
                <w:trHeight w:val="501"/>
              </w:trPr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afterlife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a life that some people believe begins when you die, for example a life in heaven or as another person or animal </w:t>
                  </w:r>
                </w:p>
              </w:tc>
            </w:tr>
            <w:tr w:rsidR="00BB7F2E" w:rsidRPr="00BB7F2E" w:rsidTr="001F19ED">
              <w:tblPrEx>
                <w:tblCellMar>
                  <w:top w:w="0" w:type="dxa"/>
                  <w:bottom w:w="0" w:type="dxa"/>
                </w:tblCellMar>
              </w:tblPrEx>
              <w:trPr>
                <w:trHeight w:val="178"/>
              </w:trPr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ancient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>belonging to the distant past, especially to the period in history before the end of the Roman Empire</w:t>
                  </w:r>
                </w:p>
              </w:tc>
            </w:tr>
            <w:tr w:rsidR="00BB7F2E" w:rsidRPr="00BB7F2E" w:rsidTr="001F19ED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archaeologist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someone who studies the past by exploring old remains </w:t>
                  </w:r>
                </w:p>
              </w:tc>
            </w:tr>
            <w:tr w:rsidR="00BB7F2E" w:rsidRPr="00BB7F2E" w:rsidTr="001F19ED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architecture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the art of planning, designing and constructing buildings </w:t>
                  </w:r>
                </w:p>
              </w:tc>
            </w:tr>
            <w:tr w:rsidR="00BB7F2E" w:rsidRPr="00BB7F2E" w:rsidTr="001F19ED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artefacts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an object from the past that shows evidence of what life was like </w:t>
                  </w:r>
                </w:p>
              </w:tc>
            </w:tr>
            <w:tr w:rsidR="00BB7F2E" w:rsidRPr="00BB7F2E" w:rsidTr="001F19ED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>Canopic jar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>Jars used by ancient Egyptians to hold mummified remains. During the mummification process the organs of the human body were removed and preserved separately in canopic jars.</w:t>
                  </w:r>
                </w:p>
              </w:tc>
            </w:tr>
            <w:tr w:rsidR="00BB7F2E" w:rsidRPr="00BB7F2E" w:rsidTr="001F19ED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cartouche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>Ancient Egyptian name plate Shaped like an oval with a horizontal bar at the bottom, each cartouche contains a royal name.</w:t>
                  </w:r>
                </w:p>
              </w:tc>
            </w:tr>
            <w:tr w:rsidR="00BB7F2E" w:rsidRPr="00BB7F2E" w:rsidTr="001F19ED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proofErr w:type="spellStart"/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>civilisation</w:t>
                  </w:r>
                  <w:proofErr w:type="spellEnd"/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a human </w:t>
                  </w:r>
                  <w:r w:rsidRPr="00BB7F2E">
                    <w:rPr>
                      <w:rFonts w:ascii="Gill Sans MT" w:hAnsi="Gill Sans MT"/>
                      <w:b/>
                      <w:bCs/>
                      <w:sz w:val="18"/>
                      <w:szCs w:val="18"/>
                    </w:rPr>
                    <w:t xml:space="preserve">society </w:t>
                  </w: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with its own social </w:t>
                  </w:r>
                  <w:proofErr w:type="spellStart"/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>organisation</w:t>
                  </w:r>
                  <w:proofErr w:type="spellEnd"/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 and </w:t>
                  </w:r>
                  <w:r w:rsidRPr="00BB7F2E">
                    <w:rPr>
                      <w:rFonts w:ascii="Gill Sans MT" w:hAnsi="Gill Sans MT"/>
                      <w:b/>
                      <w:bCs/>
                      <w:sz w:val="18"/>
                      <w:szCs w:val="18"/>
                    </w:rPr>
                    <w:t>culture</w:t>
                  </w: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BB7F2E" w:rsidRPr="00BB7F2E" w:rsidTr="001F19ED">
              <w:tblPrEx>
                <w:tblCellMar>
                  <w:top w:w="0" w:type="dxa"/>
                  <w:bottom w:w="0" w:type="dxa"/>
                </w:tblCellMar>
              </w:tblPrEx>
              <w:trPr>
                <w:trHeight w:val="178"/>
              </w:trPr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culture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activities such as the arts and philosophy, which are considered to be important for the development of </w:t>
                  </w:r>
                  <w:proofErr w:type="spellStart"/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>civilisation</w:t>
                  </w:r>
                  <w:proofErr w:type="spellEnd"/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B7F2E" w:rsidRPr="00BB7F2E" w:rsidTr="001F19ED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deities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a god or goddess </w:t>
                  </w:r>
                </w:p>
              </w:tc>
            </w:tr>
            <w:tr w:rsidR="00BB7F2E" w:rsidRPr="00BB7F2E" w:rsidTr="001F19ED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fertile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rich in nutrients to support the growth of many plants </w:t>
                  </w:r>
                </w:p>
              </w:tc>
            </w:tr>
            <w:tr w:rsidR="00BB7F2E" w:rsidRPr="00BB7F2E" w:rsidTr="001F19ED">
              <w:tblPrEx>
                <w:tblCellMar>
                  <w:top w:w="0" w:type="dxa"/>
                  <w:bottom w:w="0" w:type="dxa"/>
                </w:tblCellMar>
              </w:tblPrEx>
              <w:trPr>
                <w:trHeight w:val="178"/>
              </w:trPr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hierarchy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a system of </w:t>
                  </w:r>
                  <w:proofErr w:type="spellStart"/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>organising</w:t>
                  </w:r>
                  <w:proofErr w:type="spellEnd"/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 people into different ranks or levels of importance, for example in </w:t>
                  </w:r>
                  <w:r w:rsidRPr="00BB7F2E">
                    <w:rPr>
                      <w:rFonts w:ascii="Gill Sans MT" w:hAnsi="Gill Sans MT"/>
                      <w:b/>
                      <w:bCs/>
                      <w:sz w:val="18"/>
                      <w:szCs w:val="18"/>
                    </w:rPr>
                    <w:t xml:space="preserve">society </w:t>
                  </w:r>
                </w:p>
              </w:tc>
            </w:tr>
            <w:tr w:rsidR="00BB7F2E" w:rsidRPr="00BB7F2E" w:rsidTr="001F19ED">
              <w:tblPrEx>
                <w:tblCellMar>
                  <w:top w:w="0" w:type="dxa"/>
                  <w:bottom w:w="0" w:type="dxa"/>
                </w:tblCellMar>
              </w:tblPrEx>
              <w:trPr>
                <w:trHeight w:val="178"/>
              </w:trPr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hieroglyphics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symbols in the form of pictures which are used in some writing systems, for example those of ancient Egypt. </w:t>
                  </w:r>
                </w:p>
              </w:tc>
            </w:tr>
            <w:tr w:rsidR="00BB7F2E" w:rsidRPr="00BB7F2E" w:rsidTr="001F19ED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irrigation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supply land with water in order to help crops grow </w:t>
                  </w:r>
                </w:p>
              </w:tc>
            </w:tr>
            <w:tr w:rsidR="00BB7F2E" w:rsidRPr="00BB7F2E" w:rsidTr="001F19ED">
              <w:tblPrEx>
                <w:tblCellMar>
                  <w:top w:w="0" w:type="dxa"/>
                  <w:bottom w:w="0" w:type="dxa"/>
                </w:tblCellMar>
              </w:tblPrEx>
              <w:trPr>
                <w:trHeight w:val="178"/>
              </w:trPr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mummification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If a dead body is </w:t>
                  </w:r>
                  <w:r w:rsidRPr="00BB7F2E">
                    <w:rPr>
                      <w:rFonts w:ascii="Gill Sans MT" w:hAnsi="Gill Sans MT"/>
                      <w:b/>
                      <w:bCs/>
                      <w:sz w:val="18"/>
                      <w:szCs w:val="18"/>
                    </w:rPr>
                    <w:t>mummified</w:t>
                  </w: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, it is </w:t>
                  </w:r>
                  <w:r w:rsidRPr="00BB7F2E">
                    <w:rPr>
                      <w:rFonts w:ascii="Gill Sans MT" w:hAnsi="Gill Sans MT"/>
                      <w:b/>
                      <w:bCs/>
                      <w:sz w:val="18"/>
                      <w:szCs w:val="18"/>
                    </w:rPr>
                    <w:t>preserved</w:t>
                  </w: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, for example by rubbing it with special oils and wrapping it in cloth </w:t>
                  </w:r>
                </w:p>
              </w:tc>
            </w:tr>
            <w:tr w:rsidR="00BB7F2E" w:rsidRPr="00BB7F2E" w:rsidTr="001F19ED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papyrus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a tall water plant that grows in Africa </w:t>
                  </w:r>
                </w:p>
              </w:tc>
            </w:tr>
            <w:tr w:rsidR="00BB7F2E" w:rsidRPr="00BB7F2E" w:rsidTr="001F19ED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pharaoh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a king of </w:t>
                  </w:r>
                  <w:r w:rsidRPr="00BB7F2E">
                    <w:rPr>
                      <w:rFonts w:ascii="Gill Sans MT" w:hAnsi="Gill Sans MT"/>
                      <w:b/>
                      <w:bCs/>
                      <w:sz w:val="18"/>
                      <w:szCs w:val="18"/>
                    </w:rPr>
                    <w:t xml:space="preserve">ancient </w:t>
                  </w: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Egypt </w:t>
                  </w:r>
                </w:p>
              </w:tc>
            </w:tr>
            <w:tr w:rsidR="00BB7F2E" w:rsidRPr="00BB7F2E" w:rsidTr="001F19ED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polytheists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the worship of or belief in more than one god </w:t>
                  </w:r>
                </w:p>
              </w:tc>
            </w:tr>
            <w:tr w:rsidR="00BB7F2E" w:rsidRPr="00BB7F2E" w:rsidTr="001F19ED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preserve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making sure that something remains as it is, and does not change or end </w:t>
                  </w:r>
                </w:p>
              </w:tc>
            </w:tr>
            <w:tr w:rsidR="00BB7F2E" w:rsidRPr="00BB7F2E" w:rsidTr="001F19ED">
              <w:tblPrEx>
                <w:tblCellMar>
                  <w:top w:w="0" w:type="dxa"/>
                  <w:bottom w:w="0" w:type="dxa"/>
                </w:tblCellMar>
              </w:tblPrEx>
              <w:trPr>
                <w:trHeight w:val="275"/>
              </w:trPr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pyramids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ancient stone buildings with four triangular sloping sides. The most famous pyramids are those built in ancient Egypt to contain the bodies of their kings and queens. </w:t>
                  </w:r>
                </w:p>
              </w:tc>
            </w:tr>
            <w:tr w:rsidR="00BB7F2E" w:rsidRPr="00BB7F2E" w:rsidTr="001F19ED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sarcophagus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a large decorative container in which a dead body was placed in </w:t>
                  </w:r>
                  <w:r w:rsidRPr="00BB7F2E">
                    <w:rPr>
                      <w:rFonts w:ascii="Gill Sans MT" w:hAnsi="Gill Sans MT"/>
                      <w:b/>
                      <w:bCs/>
                      <w:sz w:val="18"/>
                      <w:szCs w:val="18"/>
                    </w:rPr>
                    <w:t xml:space="preserve">ancient </w:t>
                  </w: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times </w:t>
                  </w:r>
                </w:p>
              </w:tc>
            </w:tr>
            <w:tr w:rsidR="00BB7F2E" w:rsidRPr="00BB7F2E" w:rsidTr="001F19ED">
              <w:tblPrEx>
                <w:tblCellMar>
                  <w:top w:w="0" w:type="dxa"/>
                  <w:bottom w:w="0" w:type="dxa"/>
                </w:tblCellMar>
              </w:tblPrEx>
              <w:trPr>
                <w:trHeight w:val="178"/>
              </w:trPr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settler/settlement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people who migrate to a new place. When people start a community, this is a settlement </w:t>
                  </w:r>
                </w:p>
              </w:tc>
            </w:tr>
            <w:tr w:rsidR="00BB7F2E" w:rsidRPr="00BB7F2E" w:rsidTr="001F19ED">
              <w:tblPrEx>
                <w:tblCellMar>
                  <w:top w:w="0" w:type="dxa"/>
                  <w:bottom w:w="0" w:type="dxa"/>
                </w:tblCellMar>
              </w:tblPrEx>
              <w:trPr>
                <w:trHeight w:val="178"/>
              </w:trPr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>shabti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Shabti dolls were funerary figures in ancient Egypt who accompanied the deceased to the afterlife. </w:t>
                  </w:r>
                </w:p>
              </w:tc>
            </w:tr>
            <w:tr w:rsidR="00BB7F2E" w:rsidRPr="00BB7F2E" w:rsidTr="001F19ED">
              <w:tblPrEx>
                <w:tblCellMar>
                  <w:top w:w="0" w:type="dxa"/>
                  <w:bottom w:w="0" w:type="dxa"/>
                </w:tblCellMar>
              </w:tblPrEx>
              <w:trPr>
                <w:trHeight w:val="178"/>
              </w:trPr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proofErr w:type="spellStart"/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>shaduf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Hand-operated device for lifting water </w:t>
                  </w:r>
                </w:p>
              </w:tc>
            </w:tr>
            <w:tr w:rsidR="00BB7F2E" w:rsidRPr="00BB7F2E" w:rsidTr="001F19ED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society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people in general, thought of as a large organized group </w:t>
                  </w:r>
                </w:p>
              </w:tc>
            </w:tr>
            <w:tr w:rsidR="00BB7F2E" w:rsidRPr="00BB7F2E" w:rsidTr="001F19ED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>scribe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>Scribes were people in ancient Egypt who learned to read and write.</w:t>
                  </w:r>
                </w:p>
              </w:tc>
            </w:tr>
            <w:tr w:rsidR="00BB7F2E" w:rsidRPr="00BB7F2E" w:rsidTr="001F19ED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>stonemason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>A person who builds with stone</w:t>
                  </w:r>
                </w:p>
              </w:tc>
            </w:tr>
            <w:tr w:rsidR="00BB7F2E" w:rsidRPr="00BB7F2E" w:rsidTr="001F19ED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tomb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BB7F2E" w:rsidRPr="00BB7F2E" w:rsidRDefault="00BB7F2E" w:rsidP="00BB7F2E">
                  <w:pPr>
                    <w:framePr w:wrap="around" w:vAnchor="text" w:hAnchor="margin" w:y="370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BB7F2E">
                    <w:rPr>
                      <w:rFonts w:ascii="Gill Sans MT" w:hAnsi="Gill Sans MT"/>
                      <w:sz w:val="18"/>
                      <w:szCs w:val="18"/>
                    </w:rPr>
                    <w:t xml:space="preserve">a large grave that is above ground </w:t>
                  </w:r>
                </w:p>
              </w:tc>
            </w:tr>
          </w:tbl>
          <w:p w:rsidR="002C3FB1" w:rsidRPr="00871AFB" w:rsidRDefault="002C3FB1" w:rsidP="00CB621F">
            <w:pPr>
              <w:rPr>
                <w:rFonts w:ascii="Berlin Sans FB" w:hAnsi="Berlin Sans FB"/>
                <w:sz w:val="20"/>
              </w:rPr>
            </w:pPr>
            <w:bookmarkStart w:id="0" w:name="_GoBack"/>
            <w:bookmarkEnd w:id="0"/>
          </w:p>
        </w:tc>
      </w:tr>
    </w:tbl>
    <w:p w:rsidR="00B33148" w:rsidRPr="00A60959" w:rsidRDefault="001139F5" w:rsidP="00AE5182">
      <w:r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8131810</wp:posOffset>
                </wp:positionV>
                <wp:extent cx="13734107" cy="1149790"/>
                <wp:effectExtent l="0" t="19050" r="39370" b="31750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4107" cy="114979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FF00"/>
                            </a:gs>
                            <a:gs pos="100000">
                              <a:schemeClr val="accent4">
                                <a:lumMod val="7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76FC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0" o:spid="_x0000_s1026" type="#_x0000_t13" style="position:absolute;margin-left:0;margin-top:640.3pt;width:1081.45pt;height:90.55pt;z-index:2520217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" adj="20696" fillcolor="yellow" strokecolor="black [3213]" strokeweight="1pt">
                <v:fill color2="#bf8f00 [2407]" rotate="t" angle="90" focus="100%" type="gradient"/>
                <w10:wrap anchorx="margin"/>
              </v:shape>
            </w:pict>
          </mc:Fallback>
        </mc:AlternateContent>
      </w:r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020736" behindDoc="0" locked="0" layoutInCell="1" allowOverlap="1">
                <wp:simplePos x="0" y="0"/>
                <wp:positionH relativeFrom="page">
                  <wp:posOffset>6103620</wp:posOffset>
                </wp:positionH>
                <wp:positionV relativeFrom="paragraph">
                  <wp:posOffset>8119745</wp:posOffset>
                </wp:positionV>
                <wp:extent cx="2995930" cy="289560"/>
                <wp:effectExtent l="0" t="0" r="1397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2895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100000">
                              <a:schemeClr val="accent4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0F" w:rsidRPr="006F47C9" w:rsidRDefault="007617E2" w:rsidP="00DA2E0F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Ancient Egypt</w:t>
                            </w:r>
                            <w:r w:rsidR="00AF61C7">
                              <w:rPr>
                                <w:rFonts w:ascii="Berlin Sans FB Demi" w:hAnsi="Berlin Sans FB Demi"/>
                                <w:sz w:val="28"/>
                              </w:rPr>
                              <w:t xml:space="preserve"> Timeline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80.6pt;margin-top:639.35pt;width:235.9pt;height:22.8pt;z-index:252020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" fillcolor="yellow">
                <v:fill color2="#bf8f00 [2407]" angle="90" focus="100%" type="gradient"/>
                <v:textbox>
                  <w:txbxContent>
                    <w:p w:rsidR="00DA2E0F" w:rsidRPr="006F47C9" w:rsidRDefault="007617E2" w:rsidP="00DA2E0F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Ancient Egypt</w:t>
                      </w:r>
                      <w:r w:rsidR="00AF61C7">
                        <w:rPr>
                          <w:rFonts w:ascii="Berlin Sans FB Demi" w:hAnsi="Berlin Sans FB Demi"/>
                          <w:sz w:val="28"/>
                        </w:rPr>
                        <w:t xml:space="preserve"> Timeline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17E2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052480" behindDoc="0" locked="0" layoutInCell="1" allowOverlap="1" wp14:anchorId="1FC39CF8" wp14:editId="2E6996AF">
                <wp:simplePos x="0" y="0"/>
                <wp:positionH relativeFrom="margin">
                  <wp:posOffset>11498359</wp:posOffset>
                </wp:positionH>
                <wp:positionV relativeFrom="paragraph">
                  <wp:posOffset>8382027</wp:posOffset>
                </wp:positionV>
                <wp:extent cx="1844703" cy="588010"/>
                <wp:effectExtent l="0" t="0" r="0" b="254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703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1DC" w:rsidRPr="002C45DD" w:rsidRDefault="007617E2" w:rsidP="00D021DC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>3</w:t>
                            </w:r>
                            <w:r w:rsidR="001B7D9D">
                              <w:rPr>
                                <w:rFonts w:ascii="Berlin Sans FB" w:hAnsi="Berlin Sans FB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BC</w:t>
                            </w:r>
                            <w:r w:rsidR="002F6767" w:rsidRPr="002C45DD"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</w:t>
                            </w:r>
                            <w:r w:rsidR="00D021DC" w:rsidRPr="002C45DD"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– </w:t>
                            </w:r>
                            <w:r w:rsidR="001B7D9D">
                              <w:rPr>
                                <w:rFonts w:ascii="Berlin Sans FB" w:hAnsi="Berlin Sans FB"/>
                                <w:sz w:val="20"/>
                              </w:rPr>
                              <w:t>Queen Cleopatra died, signalling the end of Ancient Egypt as is it is normally known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39CF8" id="_x0000_s1029" type="#_x0000_t202" style="position:absolute;margin-left:905.4pt;margin-top:660pt;width:145.25pt;height:46.3pt;z-index:252052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" filled="f" stroked="f">
                <v:textbox>
                  <w:txbxContent>
                    <w:p w:rsidR="00D021DC" w:rsidRPr="002C45DD" w:rsidRDefault="007617E2" w:rsidP="00D021DC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" w:hAnsi="Berlin Sans FB"/>
                          <w:sz w:val="20"/>
                        </w:rPr>
                        <w:t>3</w:t>
                      </w:r>
                      <w:r w:rsidR="001B7D9D">
                        <w:rPr>
                          <w:rFonts w:ascii="Berlin Sans FB" w:hAnsi="Berlin Sans FB"/>
                          <w:sz w:val="20"/>
                        </w:rPr>
                        <w:t>o</w:t>
                      </w:r>
                      <w:r>
                        <w:rPr>
                          <w:rFonts w:ascii="Berlin Sans FB" w:hAnsi="Berlin Sans FB"/>
                          <w:sz w:val="20"/>
                        </w:rPr>
                        <w:t xml:space="preserve"> BC</w:t>
                      </w:r>
                      <w:r w:rsidR="002F6767" w:rsidRPr="002C45DD">
                        <w:rPr>
                          <w:rFonts w:ascii="Berlin Sans FB" w:hAnsi="Berlin Sans FB"/>
                          <w:sz w:val="20"/>
                        </w:rPr>
                        <w:t xml:space="preserve"> </w:t>
                      </w:r>
                      <w:r w:rsidR="00D021DC" w:rsidRPr="002C45DD">
                        <w:rPr>
                          <w:rFonts w:ascii="Berlin Sans FB" w:hAnsi="Berlin Sans FB"/>
                          <w:sz w:val="20"/>
                        </w:rPr>
                        <w:t xml:space="preserve">– </w:t>
                      </w:r>
                      <w:r w:rsidR="001B7D9D">
                        <w:rPr>
                          <w:rFonts w:ascii="Berlin Sans FB" w:hAnsi="Berlin Sans FB"/>
                          <w:sz w:val="20"/>
                        </w:rPr>
                        <w:t>Queen Cleopatra died, signalling the end of Ancient Egypt as is it is normally known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7E2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050432" behindDoc="0" locked="0" layoutInCell="1" allowOverlap="1" wp14:anchorId="48B4118A" wp14:editId="3F11C0D0">
                <wp:simplePos x="0" y="0"/>
                <wp:positionH relativeFrom="margin">
                  <wp:posOffset>9939820</wp:posOffset>
                </wp:positionH>
                <wp:positionV relativeFrom="paragraph">
                  <wp:posOffset>8389317</wp:posOffset>
                </wp:positionV>
                <wp:extent cx="1653871" cy="61214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871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1DC" w:rsidRPr="002C45DD" w:rsidRDefault="007617E2" w:rsidP="00D021DC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>1325 BC</w:t>
                            </w:r>
                            <w:r w:rsidR="00D021DC" w:rsidRPr="002C45DD"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>King Tutankhamun was buried in the Valley of 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4118A" id="_x0000_s1030" type="#_x0000_t202" style="position:absolute;margin-left:782.65pt;margin-top:660.6pt;width:130.25pt;height:48.2pt;z-index:252050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" filled="f" stroked="f">
                <v:textbox>
                  <w:txbxContent>
                    <w:p w:rsidR="00D021DC" w:rsidRPr="002C45DD" w:rsidRDefault="007617E2" w:rsidP="00D021DC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" w:hAnsi="Berlin Sans FB"/>
                          <w:sz w:val="20"/>
                        </w:rPr>
                        <w:t>1325 BC</w:t>
                      </w:r>
                      <w:r w:rsidR="00D021DC" w:rsidRPr="002C45DD">
                        <w:rPr>
                          <w:rFonts w:ascii="Berlin Sans FB" w:hAnsi="Berlin Sans FB"/>
                          <w:sz w:val="20"/>
                        </w:rPr>
                        <w:t xml:space="preserve">– </w:t>
                      </w:r>
                      <w:r>
                        <w:rPr>
                          <w:rFonts w:ascii="Berlin Sans FB" w:hAnsi="Berlin Sans FB"/>
                          <w:sz w:val="20"/>
                        </w:rPr>
                        <w:t>King Tutankhamun was buried in the Valley of Kings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7E2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034048" behindDoc="0" locked="0" layoutInCell="1" allowOverlap="1" wp14:anchorId="1C84550E" wp14:editId="1BBFCB3C">
                <wp:simplePos x="0" y="0"/>
                <wp:positionH relativeFrom="margin">
                  <wp:posOffset>8463804</wp:posOffset>
                </wp:positionH>
                <wp:positionV relativeFrom="paragraph">
                  <wp:posOffset>8388682</wp:posOffset>
                </wp:positionV>
                <wp:extent cx="1602105" cy="612251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6122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0F" w:rsidRPr="002C45DD" w:rsidRDefault="007617E2" w:rsidP="00DA2E0F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>1550 BC</w:t>
                            </w:r>
                            <w:r w:rsidR="00D021DC" w:rsidRPr="002C45DD"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</w:t>
                            </w:r>
                            <w:r w:rsidR="00DA2E0F" w:rsidRPr="002C45DD"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>Many of the royal tombs are built in the Valley of Kings.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4550E" id="_x0000_s1031" type="#_x0000_t202" style="position:absolute;margin-left:666.45pt;margin-top:660.55pt;width:126.15pt;height:48.2pt;z-index:252034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" filled="f" stroked="f">
                <v:textbox>
                  <w:txbxContent>
                    <w:p w:rsidR="00DA2E0F" w:rsidRPr="002C45DD" w:rsidRDefault="007617E2" w:rsidP="00DA2E0F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" w:hAnsi="Berlin Sans FB"/>
                          <w:sz w:val="20"/>
                        </w:rPr>
                        <w:t>1550 BC</w:t>
                      </w:r>
                      <w:r w:rsidR="00D021DC" w:rsidRPr="002C45DD">
                        <w:rPr>
                          <w:rFonts w:ascii="Berlin Sans FB" w:hAnsi="Berlin Sans FB"/>
                          <w:sz w:val="20"/>
                        </w:rPr>
                        <w:t xml:space="preserve"> </w:t>
                      </w:r>
                      <w:r w:rsidR="00DA2E0F" w:rsidRPr="002C45DD">
                        <w:rPr>
                          <w:rFonts w:ascii="Berlin Sans FB" w:hAnsi="Berlin Sans FB"/>
                          <w:sz w:val="20"/>
                        </w:rPr>
                        <w:t xml:space="preserve">– </w:t>
                      </w:r>
                      <w:r>
                        <w:rPr>
                          <w:rFonts w:ascii="Berlin Sans FB" w:hAnsi="Berlin Sans FB"/>
                          <w:sz w:val="20"/>
                        </w:rPr>
                        <w:t>Many of the royal tombs are built in the Valley of Kings.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7E2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044288" behindDoc="0" locked="0" layoutInCell="1" allowOverlap="1" wp14:anchorId="20C6AFD0" wp14:editId="01538FF0">
                <wp:simplePos x="0" y="0"/>
                <wp:positionH relativeFrom="margin">
                  <wp:posOffset>5044413</wp:posOffset>
                </wp:positionH>
                <wp:positionV relativeFrom="paragraph">
                  <wp:posOffset>8407041</wp:posOffset>
                </wp:positionV>
                <wp:extent cx="1928388" cy="588475"/>
                <wp:effectExtent l="0" t="0" r="0" b="254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388" cy="58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C8E" w:rsidRPr="002C45DD" w:rsidRDefault="007617E2" w:rsidP="00561C8E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>3000 BC</w:t>
                            </w:r>
                            <w:r w:rsidR="00D021DC" w:rsidRPr="002C45DD"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>Walled towns and villages begin to be built, made of mud brick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6AFD0" id="_x0000_s1032" type="#_x0000_t202" style="position:absolute;margin-left:397.2pt;margin-top:661.95pt;width:151.85pt;height:46.35pt;z-index:252044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" filled="f" stroked="f">
                <v:textbox>
                  <w:txbxContent>
                    <w:p w:rsidR="00561C8E" w:rsidRPr="002C45DD" w:rsidRDefault="007617E2" w:rsidP="00561C8E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" w:hAnsi="Berlin Sans FB"/>
                          <w:sz w:val="20"/>
                        </w:rPr>
                        <w:t>3000 BC</w:t>
                      </w:r>
                      <w:r w:rsidR="00D021DC" w:rsidRPr="002C45DD">
                        <w:rPr>
                          <w:rFonts w:ascii="Berlin Sans FB" w:hAnsi="Berlin Sans FB"/>
                          <w:sz w:val="20"/>
                        </w:rPr>
                        <w:t xml:space="preserve">– </w:t>
                      </w:r>
                      <w:r>
                        <w:rPr>
                          <w:rFonts w:ascii="Berlin Sans FB" w:hAnsi="Berlin Sans FB"/>
                          <w:sz w:val="20"/>
                        </w:rPr>
                        <w:t>Walled towns and villages begin to be built, made of mud brick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7E2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029952" behindDoc="0" locked="0" layoutInCell="1" allowOverlap="1" wp14:anchorId="6807A9F5" wp14:editId="091001B0">
                <wp:simplePos x="0" y="0"/>
                <wp:positionH relativeFrom="margin">
                  <wp:posOffset>6818851</wp:posOffset>
                </wp:positionH>
                <wp:positionV relativeFrom="paragraph">
                  <wp:posOffset>8406792</wp:posOffset>
                </wp:positionV>
                <wp:extent cx="1792586" cy="52451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586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0F" w:rsidRPr="002C45DD" w:rsidRDefault="007617E2" w:rsidP="00DA2E0F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>2500 BC</w:t>
                            </w:r>
                            <w:r w:rsidR="00D021DC" w:rsidRPr="002C45DD"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>The Great Sphinx and the Great Pyramid are built at Giza</w:t>
                            </w:r>
                            <w:r w:rsidR="002F6767" w:rsidRPr="002C45DD">
                              <w:rPr>
                                <w:rFonts w:ascii="Berlin Sans FB" w:hAnsi="Berlin Sans FB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7A9F5" id="_x0000_s1033" type="#_x0000_t202" style="position:absolute;margin-left:536.9pt;margin-top:661.95pt;width:141.15pt;height:41.3pt;z-index:252029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" filled="f" stroked="f">
                <v:textbox>
                  <w:txbxContent>
                    <w:p w:rsidR="00DA2E0F" w:rsidRPr="002C45DD" w:rsidRDefault="007617E2" w:rsidP="00DA2E0F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" w:hAnsi="Berlin Sans FB"/>
                          <w:sz w:val="20"/>
                        </w:rPr>
                        <w:t>2500 BC</w:t>
                      </w:r>
                      <w:r w:rsidR="00D021DC" w:rsidRPr="002C45DD">
                        <w:rPr>
                          <w:rFonts w:ascii="Berlin Sans FB" w:hAnsi="Berlin Sans FB"/>
                          <w:sz w:val="20"/>
                        </w:rPr>
                        <w:t xml:space="preserve"> – </w:t>
                      </w:r>
                      <w:r>
                        <w:rPr>
                          <w:rFonts w:ascii="Berlin Sans FB" w:hAnsi="Berlin Sans FB"/>
                          <w:sz w:val="20"/>
                        </w:rPr>
                        <w:t>The Great Sphinx and the Great Pyramid are built at Giza</w:t>
                      </w:r>
                      <w:r w:rsidR="002F6767" w:rsidRPr="002C45DD">
                        <w:rPr>
                          <w:rFonts w:ascii="Berlin Sans FB" w:hAnsi="Berlin Sans FB"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7E2" w:rsidRPr="007617E2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082176" behindDoc="0" locked="0" layoutInCell="1" allowOverlap="1" wp14:anchorId="5BBD5FB8" wp14:editId="0B0E0D0F">
                <wp:simplePos x="0" y="0"/>
                <wp:positionH relativeFrom="margin">
                  <wp:posOffset>3419585</wp:posOffset>
                </wp:positionH>
                <wp:positionV relativeFrom="paragraph">
                  <wp:posOffset>8405191</wp:posOffset>
                </wp:positionV>
                <wp:extent cx="1677725" cy="564543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725" cy="564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7E2" w:rsidRPr="002C45DD" w:rsidRDefault="007617E2" w:rsidP="007617E2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>3500 BC – Craftsman begin to create wall paintings using hieroglyphic symbols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D5FB8" id="_x0000_s1034" type="#_x0000_t202" style="position:absolute;margin-left:269.25pt;margin-top:661.85pt;width:132.1pt;height:44.45pt;z-index:252082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" filled="f" stroked="f">
                <v:textbox>
                  <w:txbxContent>
                    <w:p w:rsidR="007617E2" w:rsidRPr="002C45DD" w:rsidRDefault="007617E2" w:rsidP="007617E2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" w:hAnsi="Berlin Sans FB"/>
                          <w:sz w:val="20"/>
                        </w:rPr>
                        <w:t>3500 BC – Craftsman begin to create wall paintings using hieroglyphic symbols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7E2" w:rsidRPr="007617E2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080128" behindDoc="0" locked="0" layoutInCell="1" allowOverlap="1" wp14:anchorId="5733787A" wp14:editId="6CA1B835">
                <wp:simplePos x="0" y="0"/>
                <wp:positionH relativeFrom="margin">
                  <wp:posOffset>1670409</wp:posOffset>
                </wp:positionH>
                <wp:positionV relativeFrom="paragraph">
                  <wp:posOffset>8405495</wp:posOffset>
                </wp:positionV>
                <wp:extent cx="1677725" cy="52451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725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7E2" w:rsidRPr="002C45DD" w:rsidRDefault="007617E2" w:rsidP="007617E2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>5000 BC – Egyptians farmed sheep and cattle, and grew wheat and barley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3787A" id="_x0000_s1035" type="#_x0000_t202" style="position:absolute;margin-left:131.55pt;margin-top:661.85pt;width:132.1pt;height:41.3pt;z-index:252080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" filled="f" stroked="f">
                <v:textbox>
                  <w:txbxContent>
                    <w:p w:rsidR="007617E2" w:rsidRPr="002C45DD" w:rsidRDefault="007617E2" w:rsidP="007617E2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" w:hAnsi="Berlin Sans FB"/>
                          <w:sz w:val="20"/>
                        </w:rPr>
                        <w:t>5000 BC – Egyptians farmed sheep and cattle, and grew wheat and barley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7E2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048384" behindDoc="0" locked="0" layoutInCell="1" allowOverlap="1" wp14:anchorId="7BB990C1" wp14:editId="18F32FA8">
                <wp:simplePos x="0" y="0"/>
                <wp:positionH relativeFrom="margin">
                  <wp:posOffset>239202</wp:posOffset>
                </wp:positionH>
                <wp:positionV relativeFrom="paragraph">
                  <wp:posOffset>8405495</wp:posOffset>
                </wp:positionV>
                <wp:extent cx="1398905" cy="52451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0FC" w:rsidRPr="002C45DD" w:rsidRDefault="007617E2" w:rsidP="003870FC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>6000 BC – People began to settle in the Nile valley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990C1" id="_x0000_s1036" type="#_x0000_t202" style="position:absolute;margin-left:18.85pt;margin-top:661.85pt;width:110.15pt;height:41.3pt;z-index:252048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" filled="f" stroked="f">
                <v:textbox>
                  <w:txbxContent>
                    <w:p w:rsidR="003870FC" w:rsidRPr="002C45DD" w:rsidRDefault="007617E2" w:rsidP="003870FC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" w:hAnsi="Berlin Sans FB"/>
                          <w:sz w:val="20"/>
                        </w:rPr>
                        <w:t>6000 BC – People began to settle in the Nile valley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3148" w:rsidRPr="00A60959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422C8"/>
    <w:multiLevelType w:val="hybridMultilevel"/>
    <w:tmpl w:val="22C8B404"/>
    <w:lvl w:ilvl="0" w:tplc="43941B06">
      <w:start w:val="18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601B"/>
    <w:rsid w:val="0001686C"/>
    <w:rsid w:val="0002490B"/>
    <w:rsid w:val="000269C2"/>
    <w:rsid w:val="00032E9B"/>
    <w:rsid w:val="00036252"/>
    <w:rsid w:val="0003757A"/>
    <w:rsid w:val="0004014C"/>
    <w:rsid w:val="0004105D"/>
    <w:rsid w:val="00046EDB"/>
    <w:rsid w:val="0005151A"/>
    <w:rsid w:val="000533F7"/>
    <w:rsid w:val="00053A0C"/>
    <w:rsid w:val="00053ED3"/>
    <w:rsid w:val="00055642"/>
    <w:rsid w:val="000624B3"/>
    <w:rsid w:val="00073A3E"/>
    <w:rsid w:val="00074A7F"/>
    <w:rsid w:val="00076665"/>
    <w:rsid w:val="00082CD3"/>
    <w:rsid w:val="00091501"/>
    <w:rsid w:val="00092B45"/>
    <w:rsid w:val="00094B17"/>
    <w:rsid w:val="000B0DD3"/>
    <w:rsid w:val="000B309A"/>
    <w:rsid w:val="000B4317"/>
    <w:rsid w:val="000C095B"/>
    <w:rsid w:val="000C19E5"/>
    <w:rsid w:val="000D10C3"/>
    <w:rsid w:val="000E1D9E"/>
    <w:rsid w:val="000E7595"/>
    <w:rsid w:val="000F14B4"/>
    <w:rsid w:val="00105831"/>
    <w:rsid w:val="001139F5"/>
    <w:rsid w:val="00114EAF"/>
    <w:rsid w:val="001174BF"/>
    <w:rsid w:val="001213C5"/>
    <w:rsid w:val="00122537"/>
    <w:rsid w:val="00125052"/>
    <w:rsid w:val="00127F2A"/>
    <w:rsid w:val="0013420B"/>
    <w:rsid w:val="001368AD"/>
    <w:rsid w:val="0014312A"/>
    <w:rsid w:val="00157D4C"/>
    <w:rsid w:val="00160EA9"/>
    <w:rsid w:val="0017468B"/>
    <w:rsid w:val="00175360"/>
    <w:rsid w:val="00190574"/>
    <w:rsid w:val="00191828"/>
    <w:rsid w:val="00191C8C"/>
    <w:rsid w:val="00191E70"/>
    <w:rsid w:val="001923D9"/>
    <w:rsid w:val="00192F65"/>
    <w:rsid w:val="00195084"/>
    <w:rsid w:val="001A6A8D"/>
    <w:rsid w:val="001B0D3B"/>
    <w:rsid w:val="001B4AA5"/>
    <w:rsid w:val="001B7D9D"/>
    <w:rsid w:val="001C7625"/>
    <w:rsid w:val="001D4247"/>
    <w:rsid w:val="001E2A9C"/>
    <w:rsid w:val="001E4263"/>
    <w:rsid w:val="001F06FD"/>
    <w:rsid w:val="001F0AF3"/>
    <w:rsid w:val="002038F8"/>
    <w:rsid w:val="00206462"/>
    <w:rsid w:val="00210463"/>
    <w:rsid w:val="0021124B"/>
    <w:rsid w:val="00213FFC"/>
    <w:rsid w:val="00217E30"/>
    <w:rsid w:val="0022124B"/>
    <w:rsid w:val="00225639"/>
    <w:rsid w:val="002266E6"/>
    <w:rsid w:val="00241918"/>
    <w:rsid w:val="002426F7"/>
    <w:rsid w:val="00242B17"/>
    <w:rsid w:val="00243F8D"/>
    <w:rsid w:val="0024777F"/>
    <w:rsid w:val="0026677F"/>
    <w:rsid w:val="00266F4B"/>
    <w:rsid w:val="00280A56"/>
    <w:rsid w:val="002876F4"/>
    <w:rsid w:val="002907D8"/>
    <w:rsid w:val="00293CEE"/>
    <w:rsid w:val="002A2F94"/>
    <w:rsid w:val="002A36F3"/>
    <w:rsid w:val="002B53B3"/>
    <w:rsid w:val="002C0885"/>
    <w:rsid w:val="002C3FB1"/>
    <w:rsid w:val="002C45DD"/>
    <w:rsid w:val="002C59A4"/>
    <w:rsid w:val="002D1EC7"/>
    <w:rsid w:val="002D5C45"/>
    <w:rsid w:val="002E5325"/>
    <w:rsid w:val="002E6DB1"/>
    <w:rsid w:val="002F6767"/>
    <w:rsid w:val="00301BB1"/>
    <w:rsid w:val="00302684"/>
    <w:rsid w:val="00311B43"/>
    <w:rsid w:val="00313303"/>
    <w:rsid w:val="003145E9"/>
    <w:rsid w:val="00315830"/>
    <w:rsid w:val="00340541"/>
    <w:rsid w:val="003415BF"/>
    <w:rsid w:val="0035562A"/>
    <w:rsid w:val="0037580B"/>
    <w:rsid w:val="003778F8"/>
    <w:rsid w:val="00383685"/>
    <w:rsid w:val="003836E4"/>
    <w:rsid w:val="003847E3"/>
    <w:rsid w:val="00384E90"/>
    <w:rsid w:val="003870FC"/>
    <w:rsid w:val="003933FB"/>
    <w:rsid w:val="00394AC8"/>
    <w:rsid w:val="003B074C"/>
    <w:rsid w:val="003B3AE6"/>
    <w:rsid w:val="003C3D05"/>
    <w:rsid w:val="003D1AF5"/>
    <w:rsid w:val="003D7FCF"/>
    <w:rsid w:val="003E1431"/>
    <w:rsid w:val="003E5419"/>
    <w:rsid w:val="003E60A0"/>
    <w:rsid w:val="003E6E86"/>
    <w:rsid w:val="003F475A"/>
    <w:rsid w:val="003F5484"/>
    <w:rsid w:val="00401C43"/>
    <w:rsid w:val="004038D8"/>
    <w:rsid w:val="004101B6"/>
    <w:rsid w:val="00410953"/>
    <w:rsid w:val="00410B69"/>
    <w:rsid w:val="00415F19"/>
    <w:rsid w:val="0043057C"/>
    <w:rsid w:val="00430BF5"/>
    <w:rsid w:val="00440BFB"/>
    <w:rsid w:val="00444547"/>
    <w:rsid w:val="00445CD8"/>
    <w:rsid w:val="004519EC"/>
    <w:rsid w:val="004525DE"/>
    <w:rsid w:val="004529F6"/>
    <w:rsid w:val="00452BD7"/>
    <w:rsid w:val="00453320"/>
    <w:rsid w:val="004617EF"/>
    <w:rsid w:val="00463EEA"/>
    <w:rsid w:val="00485600"/>
    <w:rsid w:val="00487370"/>
    <w:rsid w:val="00487F33"/>
    <w:rsid w:val="0049779D"/>
    <w:rsid w:val="004A3A6C"/>
    <w:rsid w:val="004B0B7C"/>
    <w:rsid w:val="004B1FD9"/>
    <w:rsid w:val="004B78D1"/>
    <w:rsid w:val="004C4DEC"/>
    <w:rsid w:val="004C711C"/>
    <w:rsid w:val="004D0B7A"/>
    <w:rsid w:val="004D1663"/>
    <w:rsid w:val="004E3127"/>
    <w:rsid w:val="004E4854"/>
    <w:rsid w:val="004F128A"/>
    <w:rsid w:val="004F2EE4"/>
    <w:rsid w:val="004F48F0"/>
    <w:rsid w:val="005139E0"/>
    <w:rsid w:val="005222F1"/>
    <w:rsid w:val="005351FB"/>
    <w:rsid w:val="00544B18"/>
    <w:rsid w:val="00545347"/>
    <w:rsid w:val="00556560"/>
    <w:rsid w:val="00556A0B"/>
    <w:rsid w:val="00561C8E"/>
    <w:rsid w:val="00563958"/>
    <w:rsid w:val="005642FF"/>
    <w:rsid w:val="0058214F"/>
    <w:rsid w:val="005B079C"/>
    <w:rsid w:val="005B4C89"/>
    <w:rsid w:val="005B7594"/>
    <w:rsid w:val="005B79DA"/>
    <w:rsid w:val="005D2CF3"/>
    <w:rsid w:val="005D4780"/>
    <w:rsid w:val="005D6832"/>
    <w:rsid w:val="005E1B57"/>
    <w:rsid w:val="005E3734"/>
    <w:rsid w:val="00604463"/>
    <w:rsid w:val="00604814"/>
    <w:rsid w:val="00605824"/>
    <w:rsid w:val="00607562"/>
    <w:rsid w:val="00611F54"/>
    <w:rsid w:val="00612BCE"/>
    <w:rsid w:val="00614289"/>
    <w:rsid w:val="00621474"/>
    <w:rsid w:val="00623B28"/>
    <w:rsid w:val="00626D55"/>
    <w:rsid w:val="00631320"/>
    <w:rsid w:val="006369D2"/>
    <w:rsid w:val="00637FBD"/>
    <w:rsid w:val="0064374C"/>
    <w:rsid w:val="00655246"/>
    <w:rsid w:val="006557F8"/>
    <w:rsid w:val="00656B88"/>
    <w:rsid w:val="006616F0"/>
    <w:rsid w:val="00666240"/>
    <w:rsid w:val="00666FB6"/>
    <w:rsid w:val="00697C5B"/>
    <w:rsid w:val="006A6CE2"/>
    <w:rsid w:val="006B7CDA"/>
    <w:rsid w:val="006C2318"/>
    <w:rsid w:val="006C4528"/>
    <w:rsid w:val="006D20F5"/>
    <w:rsid w:val="006D30FF"/>
    <w:rsid w:val="006D474F"/>
    <w:rsid w:val="006F30BF"/>
    <w:rsid w:val="006F47C9"/>
    <w:rsid w:val="00700793"/>
    <w:rsid w:val="00711150"/>
    <w:rsid w:val="00712506"/>
    <w:rsid w:val="00717227"/>
    <w:rsid w:val="00723703"/>
    <w:rsid w:val="007431AE"/>
    <w:rsid w:val="00751E4E"/>
    <w:rsid w:val="00754238"/>
    <w:rsid w:val="007617E2"/>
    <w:rsid w:val="00766BBE"/>
    <w:rsid w:val="007771B9"/>
    <w:rsid w:val="00780A4C"/>
    <w:rsid w:val="00786372"/>
    <w:rsid w:val="00787633"/>
    <w:rsid w:val="00792CC6"/>
    <w:rsid w:val="007A4A83"/>
    <w:rsid w:val="007A682B"/>
    <w:rsid w:val="007C1B56"/>
    <w:rsid w:val="007C7F39"/>
    <w:rsid w:val="007D4AF7"/>
    <w:rsid w:val="007F26F2"/>
    <w:rsid w:val="00802BB5"/>
    <w:rsid w:val="0081342F"/>
    <w:rsid w:val="00815E9F"/>
    <w:rsid w:val="008176AC"/>
    <w:rsid w:val="008372F9"/>
    <w:rsid w:val="00846C06"/>
    <w:rsid w:val="00850B97"/>
    <w:rsid w:val="008520E1"/>
    <w:rsid w:val="0085312F"/>
    <w:rsid w:val="00856B25"/>
    <w:rsid w:val="00857367"/>
    <w:rsid w:val="00864AC0"/>
    <w:rsid w:val="00871AFB"/>
    <w:rsid w:val="00877392"/>
    <w:rsid w:val="00877DB8"/>
    <w:rsid w:val="008802A2"/>
    <w:rsid w:val="00882E50"/>
    <w:rsid w:val="008B3BF3"/>
    <w:rsid w:val="008C1124"/>
    <w:rsid w:val="008E00DB"/>
    <w:rsid w:val="008E26F6"/>
    <w:rsid w:val="008E5E48"/>
    <w:rsid w:val="0090788A"/>
    <w:rsid w:val="00911C5A"/>
    <w:rsid w:val="00914969"/>
    <w:rsid w:val="009177F8"/>
    <w:rsid w:val="00922572"/>
    <w:rsid w:val="00922989"/>
    <w:rsid w:val="00926655"/>
    <w:rsid w:val="00934C77"/>
    <w:rsid w:val="0094242C"/>
    <w:rsid w:val="00946B14"/>
    <w:rsid w:val="00962369"/>
    <w:rsid w:val="00967284"/>
    <w:rsid w:val="00983860"/>
    <w:rsid w:val="00992A3A"/>
    <w:rsid w:val="009A2339"/>
    <w:rsid w:val="009B02E1"/>
    <w:rsid w:val="009B4C87"/>
    <w:rsid w:val="009C16F1"/>
    <w:rsid w:val="009C1A1E"/>
    <w:rsid w:val="009C6C1D"/>
    <w:rsid w:val="009D6877"/>
    <w:rsid w:val="009D7C9D"/>
    <w:rsid w:val="009E6503"/>
    <w:rsid w:val="009F068B"/>
    <w:rsid w:val="009F4115"/>
    <w:rsid w:val="009F5234"/>
    <w:rsid w:val="00A108E8"/>
    <w:rsid w:val="00A1584B"/>
    <w:rsid w:val="00A40B4F"/>
    <w:rsid w:val="00A40CFE"/>
    <w:rsid w:val="00A4150F"/>
    <w:rsid w:val="00A42D8E"/>
    <w:rsid w:val="00A5468E"/>
    <w:rsid w:val="00A552AC"/>
    <w:rsid w:val="00A562DC"/>
    <w:rsid w:val="00A569BB"/>
    <w:rsid w:val="00A5777D"/>
    <w:rsid w:val="00A60959"/>
    <w:rsid w:val="00A6694D"/>
    <w:rsid w:val="00A7696C"/>
    <w:rsid w:val="00A87390"/>
    <w:rsid w:val="00A96B11"/>
    <w:rsid w:val="00AA6A61"/>
    <w:rsid w:val="00AB161E"/>
    <w:rsid w:val="00AB7292"/>
    <w:rsid w:val="00AB7F9D"/>
    <w:rsid w:val="00AE1820"/>
    <w:rsid w:val="00AE5182"/>
    <w:rsid w:val="00AF61C7"/>
    <w:rsid w:val="00AF629E"/>
    <w:rsid w:val="00B0727B"/>
    <w:rsid w:val="00B14AC6"/>
    <w:rsid w:val="00B21A97"/>
    <w:rsid w:val="00B33148"/>
    <w:rsid w:val="00B336F9"/>
    <w:rsid w:val="00B40DAD"/>
    <w:rsid w:val="00B42C57"/>
    <w:rsid w:val="00B4684F"/>
    <w:rsid w:val="00B51661"/>
    <w:rsid w:val="00B53F32"/>
    <w:rsid w:val="00B65A15"/>
    <w:rsid w:val="00B7158C"/>
    <w:rsid w:val="00B76388"/>
    <w:rsid w:val="00B86657"/>
    <w:rsid w:val="00B94D09"/>
    <w:rsid w:val="00BA583E"/>
    <w:rsid w:val="00BB7F2E"/>
    <w:rsid w:val="00BD20B1"/>
    <w:rsid w:val="00BD6949"/>
    <w:rsid w:val="00BE6C09"/>
    <w:rsid w:val="00BF1D5B"/>
    <w:rsid w:val="00BF2848"/>
    <w:rsid w:val="00C015B2"/>
    <w:rsid w:val="00C068FC"/>
    <w:rsid w:val="00C1733C"/>
    <w:rsid w:val="00C17E06"/>
    <w:rsid w:val="00C21E73"/>
    <w:rsid w:val="00C25621"/>
    <w:rsid w:val="00C40D36"/>
    <w:rsid w:val="00C41150"/>
    <w:rsid w:val="00C43F7F"/>
    <w:rsid w:val="00C46D49"/>
    <w:rsid w:val="00C52628"/>
    <w:rsid w:val="00C535BC"/>
    <w:rsid w:val="00C53B64"/>
    <w:rsid w:val="00C5497A"/>
    <w:rsid w:val="00C703BC"/>
    <w:rsid w:val="00C70D1A"/>
    <w:rsid w:val="00C77C5B"/>
    <w:rsid w:val="00C84E76"/>
    <w:rsid w:val="00C9220B"/>
    <w:rsid w:val="00C945FA"/>
    <w:rsid w:val="00C9514F"/>
    <w:rsid w:val="00C95161"/>
    <w:rsid w:val="00C96B56"/>
    <w:rsid w:val="00C96E22"/>
    <w:rsid w:val="00CA2AFE"/>
    <w:rsid w:val="00CA7655"/>
    <w:rsid w:val="00CA7EB8"/>
    <w:rsid w:val="00CB267D"/>
    <w:rsid w:val="00CB621F"/>
    <w:rsid w:val="00CC18A4"/>
    <w:rsid w:val="00CC1F52"/>
    <w:rsid w:val="00CC26EC"/>
    <w:rsid w:val="00CE705C"/>
    <w:rsid w:val="00CF1CE0"/>
    <w:rsid w:val="00CF2A8C"/>
    <w:rsid w:val="00D01F52"/>
    <w:rsid w:val="00D021DC"/>
    <w:rsid w:val="00D14572"/>
    <w:rsid w:val="00D14A07"/>
    <w:rsid w:val="00D25AB9"/>
    <w:rsid w:val="00D26C53"/>
    <w:rsid w:val="00D41926"/>
    <w:rsid w:val="00D43572"/>
    <w:rsid w:val="00D633ED"/>
    <w:rsid w:val="00D6741F"/>
    <w:rsid w:val="00D72C24"/>
    <w:rsid w:val="00D8009C"/>
    <w:rsid w:val="00D813F3"/>
    <w:rsid w:val="00D949B4"/>
    <w:rsid w:val="00D96C76"/>
    <w:rsid w:val="00DA2E0F"/>
    <w:rsid w:val="00DA6B43"/>
    <w:rsid w:val="00DB0592"/>
    <w:rsid w:val="00DB09B4"/>
    <w:rsid w:val="00DB5CBD"/>
    <w:rsid w:val="00DB6EB5"/>
    <w:rsid w:val="00DC73B9"/>
    <w:rsid w:val="00DD2D3C"/>
    <w:rsid w:val="00DD3898"/>
    <w:rsid w:val="00DD57C2"/>
    <w:rsid w:val="00DD6D40"/>
    <w:rsid w:val="00DE4EAB"/>
    <w:rsid w:val="00DF5493"/>
    <w:rsid w:val="00E02228"/>
    <w:rsid w:val="00E14B1D"/>
    <w:rsid w:val="00E24CE3"/>
    <w:rsid w:val="00E32574"/>
    <w:rsid w:val="00E34C81"/>
    <w:rsid w:val="00E46564"/>
    <w:rsid w:val="00E539B0"/>
    <w:rsid w:val="00E656B0"/>
    <w:rsid w:val="00E67FCD"/>
    <w:rsid w:val="00E77B92"/>
    <w:rsid w:val="00EB19C3"/>
    <w:rsid w:val="00EB6C07"/>
    <w:rsid w:val="00ED6124"/>
    <w:rsid w:val="00EE3E6F"/>
    <w:rsid w:val="00EE765C"/>
    <w:rsid w:val="00F06A47"/>
    <w:rsid w:val="00F16DAC"/>
    <w:rsid w:val="00F16E00"/>
    <w:rsid w:val="00F16E40"/>
    <w:rsid w:val="00F17E8A"/>
    <w:rsid w:val="00F21908"/>
    <w:rsid w:val="00F31514"/>
    <w:rsid w:val="00F36D79"/>
    <w:rsid w:val="00F37482"/>
    <w:rsid w:val="00F433AF"/>
    <w:rsid w:val="00F45D21"/>
    <w:rsid w:val="00F538B1"/>
    <w:rsid w:val="00F5667A"/>
    <w:rsid w:val="00F640E7"/>
    <w:rsid w:val="00F73719"/>
    <w:rsid w:val="00F80806"/>
    <w:rsid w:val="00F85A94"/>
    <w:rsid w:val="00F87667"/>
    <w:rsid w:val="00F95B6E"/>
    <w:rsid w:val="00F96DF9"/>
    <w:rsid w:val="00FA352E"/>
    <w:rsid w:val="00FB4A61"/>
    <w:rsid w:val="00FB600B"/>
    <w:rsid w:val="00FB78A4"/>
    <w:rsid w:val="00FC2169"/>
    <w:rsid w:val="00FC31DE"/>
    <w:rsid w:val="00FC3378"/>
    <w:rsid w:val="00FC4C55"/>
    <w:rsid w:val="00FC66EA"/>
    <w:rsid w:val="00FD1944"/>
    <w:rsid w:val="00FD3D23"/>
    <w:rsid w:val="00FE0E5C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32BC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Bianca Thompson</cp:lastModifiedBy>
  <cp:revision>3</cp:revision>
  <cp:lastPrinted>2018-05-19T07:59:00Z</cp:lastPrinted>
  <dcterms:created xsi:type="dcterms:W3CDTF">2020-05-05T13:16:00Z</dcterms:created>
  <dcterms:modified xsi:type="dcterms:W3CDTF">2020-05-05T14:05:00Z</dcterms:modified>
</cp:coreProperties>
</file>