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33FE" w14:textId="657E995C" w:rsidR="00694FAE" w:rsidRPr="009D3CA1" w:rsidRDefault="00A130FF" w:rsidP="00F43EA0">
      <w:pPr>
        <w:rPr>
          <w:rFonts w:ascii="Arial" w:hAnsi="Arial" w:cs="Arial"/>
        </w:rPr>
      </w:pPr>
      <w:r w:rsidRPr="009D3CA1">
        <w:rPr>
          <w:rFonts w:ascii="Arial" w:hAnsi="Arial" w:cs="Arial"/>
          <w:b/>
          <w:bCs/>
        </w:rPr>
        <w:t xml:space="preserve">Annex </w:t>
      </w:r>
      <w:r w:rsidR="004153FE" w:rsidRPr="009D3CA1">
        <w:rPr>
          <w:rFonts w:ascii="Arial" w:hAnsi="Arial" w:cs="Arial"/>
          <w:b/>
          <w:bCs/>
        </w:rPr>
        <w:t>1</w:t>
      </w:r>
      <w:r w:rsidRPr="009D3CA1">
        <w:rPr>
          <w:rFonts w:ascii="Arial" w:hAnsi="Arial" w:cs="Arial"/>
          <w:b/>
          <w:bCs/>
        </w:rPr>
        <w:t xml:space="preserve"> </w:t>
      </w:r>
    </w:p>
    <w:p w14:paraId="4531339C" w14:textId="7F00B687" w:rsidR="004153FE" w:rsidRPr="009D3CA1" w:rsidRDefault="004153FE" w:rsidP="00F43EA0">
      <w:pPr>
        <w:rPr>
          <w:rFonts w:ascii="Arial" w:hAnsi="Arial" w:cs="Arial"/>
        </w:rPr>
      </w:pPr>
    </w:p>
    <w:p w14:paraId="0C69C20A" w14:textId="6CF217AC" w:rsidR="004153FE" w:rsidRPr="009D3CA1" w:rsidRDefault="004153FE" w:rsidP="00F43EA0">
      <w:pPr>
        <w:rPr>
          <w:rFonts w:ascii="Arial" w:hAnsi="Arial" w:cs="Arial"/>
        </w:rPr>
      </w:pPr>
    </w:p>
    <w:p w14:paraId="232E570D" w14:textId="77777777" w:rsidR="00CB5BC3" w:rsidRPr="009D3CA1" w:rsidRDefault="00CB5BC3" w:rsidP="00CB5BC3">
      <w:pPr>
        <w:rPr>
          <w:rFonts w:ascii="Arial" w:hAnsi="Arial" w:cs="Arial"/>
        </w:rPr>
      </w:pPr>
    </w:p>
    <w:p w14:paraId="43CE5701" w14:textId="3829DFE8" w:rsidR="00CB5BC3" w:rsidRPr="008441FD" w:rsidRDefault="00BF75C6" w:rsidP="008441FD">
      <w:pPr>
        <w:jc w:val="center"/>
        <w:rPr>
          <w:rFonts w:ascii="Arial" w:hAnsi="Arial" w:cs="Arial"/>
          <w:b/>
        </w:rPr>
      </w:pPr>
      <w:r w:rsidRPr="008441FD">
        <w:rPr>
          <w:rFonts w:ascii="Arial" w:hAnsi="Arial" w:cs="Arial"/>
          <w:b/>
        </w:rPr>
        <w:t>Version 1</w:t>
      </w:r>
    </w:p>
    <w:p w14:paraId="5DEC8D90" w14:textId="77777777" w:rsidR="00CB5BC3" w:rsidRPr="009D3CA1" w:rsidRDefault="00CB5BC3" w:rsidP="00CB5BC3">
      <w:pPr>
        <w:rPr>
          <w:rFonts w:ascii="Arial" w:hAnsi="Arial" w:cs="Arial"/>
        </w:rPr>
      </w:pPr>
    </w:p>
    <w:p w14:paraId="72ACB081" w14:textId="77777777" w:rsidR="009D3CA1" w:rsidRDefault="004153FE" w:rsidP="00CB5BC3">
      <w:pPr>
        <w:rPr>
          <w:rFonts w:ascii="Arial" w:hAnsi="Arial" w:cs="Arial"/>
          <w:b/>
          <w:bCs/>
          <w:sz w:val="40"/>
          <w:szCs w:val="40"/>
        </w:rPr>
      </w:pPr>
      <w:r w:rsidRPr="009D3CA1">
        <w:rPr>
          <w:rFonts w:ascii="Arial" w:hAnsi="Arial" w:cs="Arial"/>
          <w:b/>
          <w:bCs/>
          <w:sz w:val="40"/>
          <w:szCs w:val="40"/>
        </w:rPr>
        <w:t>COVID-19</w:t>
      </w:r>
      <w:r w:rsidR="009D3CA1">
        <w:rPr>
          <w:rFonts w:ascii="Arial" w:hAnsi="Arial" w:cs="Arial"/>
          <w:b/>
          <w:bCs/>
          <w:sz w:val="40"/>
          <w:szCs w:val="40"/>
        </w:rPr>
        <w:t xml:space="preserve"> </w:t>
      </w:r>
      <w:r w:rsidRPr="009D3CA1">
        <w:rPr>
          <w:rFonts w:ascii="Arial" w:hAnsi="Arial" w:cs="Arial"/>
          <w:b/>
          <w:bCs/>
          <w:sz w:val="40"/>
          <w:szCs w:val="40"/>
        </w:rPr>
        <w:t xml:space="preserve"> </w:t>
      </w:r>
    </w:p>
    <w:p w14:paraId="190C7945" w14:textId="77777777" w:rsidR="009D3CA1" w:rsidRPr="009D3CA1" w:rsidRDefault="009D3CA1" w:rsidP="009D3CA1">
      <w:pPr>
        <w:rPr>
          <w:rFonts w:ascii="Arial" w:hAnsi="Arial" w:cs="Arial"/>
          <w:b/>
          <w:bCs/>
          <w:sz w:val="40"/>
          <w:szCs w:val="40"/>
        </w:rPr>
      </w:pPr>
      <w:r>
        <w:rPr>
          <w:rFonts w:ascii="Arial" w:hAnsi="Arial" w:cs="Arial"/>
          <w:b/>
          <w:bCs/>
          <w:sz w:val="40"/>
          <w:szCs w:val="40"/>
        </w:rPr>
        <w:t xml:space="preserve">Addition to </w:t>
      </w:r>
    </w:p>
    <w:p w14:paraId="49CD8548" w14:textId="0E951CD8" w:rsidR="0094509A" w:rsidRDefault="004153FE" w:rsidP="00CB5BC3">
      <w:pPr>
        <w:rPr>
          <w:rFonts w:ascii="Arial" w:hAnsi="Arial" w:cs="Arial"/>
          <w:b/>
          <w:bCs/>
          <w:sz w:val="40"/>
          <w:szCs w:val="40"/>
        </w:rPr>
      </w:pPr>
      <w:r w:rsidRPr="009D3CA1">
        <w:rPr>
          <w:rFonts w:ascii="Arial" w:hAnsi="Arial" w:cs="Arial"/>
          <w:b/>
          <w:bCs/>
          <w:sz w:val="40"/>
          <w:szCs w:val="40"/>
        </w:rPr>
        <w:t>Safeguarding and Child Protection</w:t>
      </w:r>
      <w:r w:rsidR="009D3CA1">
        <w:rPr>
          <w:rFonts w:ascii="Arial" w:hAnsi="Arial" w:cs="Arial"/>
          <w:b/>
          <w:bCs/>
          <w:sz w:val="40"/>
          <w:szCs w:val="40"/>
        </w:rPr>
        <w:t xml:space="preserve"> Policy</w:t>
      </w:r>
    </w:p>
    <w:p w14:paraId="59A660D7" w14:textId="77777777" w:rsidR="00041EF9" w:rsidRDefault="00041EF9" w:rsidP="00CB5BC3">
      <w:pPr>
        <w:rPr>
          <w:rFonts w:ascii="Arial" w:hAnsi="Arial" w:cs="Arial"/>
          <w:b/>
          <w:bCs/>
          <w:sz w:val="40"/>
          <w:szCs w:val="40"/>
        </w:rPr>
      </w:pPr>
    </w:p>
    <w:p w14:paraId="299DD66E" w14:textId="27381620" w:rsidR="004153FE" w:rsidRPr="009D3CA1" w:rsidRDefault="004153FE" w:rsidP="00F43EA0">
      <w:pPr>
        <w:rPr>
          <w:rFonts w:ascii="Arial" w:hAnsi="Arial" w:cs="Arial"/>
        </w:rPr>
      </w:pPr>
    </w:p>
    <w:p w14:paraId="2DB58D23" w14:textId="28F44471" w:rsidR="004153FE" w:rsidRPr="009D3CA1" w:rsidRDefault="004153FE" w:rsidP="00F43EA0">
      <w:pPr>
        <w:rPr>
          <w:rFonts w:ascii="Arial" w:hAnsi="Arial" w:cs="Arial"/>
        </w:rPr>
      </w:pPr>
    </w:p>
    <w:p w14:paraId="3DF27CE4" w14:textId="1AAE0881" w:rsidR="004153FE" w:rsidRPr="009D3CA1" w:rsidRDefault="004153FE" w:rsidP="00F43EA0">
      <w:pPr>
        <w:rPr>
          <w:rFonts w:ascii="Arial" w:hAnsi="Arial" w:cs="Arial"/>
        </w:rPr>
      </w:pPr>
    </w:p>
    <w:p w14:paraId="14821545" w14:textId="05F54DCE" w:rsidR="004153FE" w:rsidRPr="009D3CA1" w:rsidRDefault="004153FE" w:rsidP="00F43EA0">
      <w:pPr>
        <w:rPr>
          <w:rFonts w:ascii="Arial" w:hAnsi="Arial" w:cs="Arial"/>
        </w:rPr>
      </w:pPr>
    </w:p>
    <w:p w14:paraId="04AADED7" w14:textId="2A33A18B" w:rsidR="004153FE" w:rsidRPr="009D3CA1" w:rsidRDefault="004153FE" w:rsidP="00F43EA0">
      <w:pPr>
        <w:rPr>
          <w:rFonts w:ascii="Arial" w:hAnsi="Arial" w:cs="Arial"/>
        </w:rPr>
      </w:pPr>
    </w:p>
    <w:p w14:paraId="19C91742" w14:textId="528DF693" w:rsidR="004153FE" w:rsidRPr="009D3CA1" w:rsidRDefault="004153FE" w:rsidP="00F43EA0">
      <w:pPr>
        <w:rPr>
          <w:rFonts w:ascii="Arial" w:hAnsi="Arial" w:cs="Arial"/>
        </w:rPr>
      </w:pPr>
    </w:p>
    <w:p w14:paraId="2B3936B3" w14:textId="4CF44DF0" w:rsidR="004153FE" w:rsidRPr="009D3CA1" w:rsidRDefault="004153FE" w:rsidP="00F43EA0">
      <w:pPr>
        <w:rPr>
          <w:rFonts w:ascii="Arial" w:hAnsi="Arial" w:cs="Arial"/>
        </w:rPr>
      </w:pPr>
    </w:p>
    <w:p w14:paraId="535ED304" w14:textId="77777777" w:rsidR="004153FE" w:rsidRPr="009D3CA1" w:rsidRDefault="004153FE" w:rsidP="00F43EA0">
      <w:pPr>
        <w:rPr>
          <w:rFonts w:ascii="Arial" w:hAnsi="Arial" w:cs="Arial"/>
        </w:rPr>
      </w:pPr>
    </w:p>
    <w:p w14:paraId="57F35187" w14:textId="2C8B82EF" w:rsidR="004153FE" w:rsidRPr="009D3CA1" w:rsidRDefault="004153FE" w:rsidP="00F43EA0">
      <w:pPr>
        <w:rPr>
          <w:rFonts w:ascii="Arial" w:hAnsi="Arial" w:cs="Arial"/>
        </w:rPr>
      </w:pPr>
    </w:p>
    <w:p w14:paraId="7F2ACAF6" w14:textId="27B92BCA" w:rsidR="004153FE" w:rsidRPr="009D3CA1" w:rsidRDefault="004153FE" w:rsidP="00F43EA0">
      <w:pPr>
        <w:rPr>
          <w:rFonts w:ascii="Arial" w:hAnsi="Arial" w:cs="Arial"/>
        </w:rPr>
      </w:pPr>
    </w:p>
    <w:p w14:paraId="05D1B7EF" w14:textId="5989ED3E" w:rsidR="004153FE" w:rsidRPr="009D3CA1" w:rsidRDefault="004153FE" w:rsidP="00F43EA0">
      <w:pPr>
        <w:rPr>
          <w:rFonts w:ascii="Arial" w:hAnsi="Arial" w:cs="Arial"/>
        </w:rPr>
      </w:pPr>
    </w:p>
    <w:p w14:paraId="1B5F3DD1" w14:textId="77777777" w:rsidR="004153FE" w:rsidRPr="009D3CA1" w:rsidRDefault="004153FE" w:rsidP="00F43EA0">
      <w:pPr>
        <w:rPr>
          <w:rFonts w:ascii="Arial" w:hAnsi="Arial" w:cs="Arial"/>
        </w:rPr>
      </w:pPr>
    </w:p>
    <w:p w14:paraId="2DD63734" w14:textId="0E108835" w:rsidR="004153FE" w:rsidRPr="009D3CA1" w:rsidRDefault="004153FE" w:rsidP="00F43EA0">
      <w:pPr>
        <w:rPr>
          <w:rFonts w:ascii="Arial" w:hAnsi="Arial" w:cs="Arial"/>
        </w:rPr>
      </w:pPr>
    </w:p>
    <w:p w14:paraId="2B460337" w14:textId="4E9785C9" w:rsidR="004153FE" w:rsidRPr="009D3CA1" w:rsidRDefault="004153FE" w:rsidP="00F43EA0">
      <w:pPr>
        <w:rPr>
          <w:rFonts w:ascii="Arial" w:hAnsi="Arial" w:cs="Arial"/>
          <w:b/>
          <w:bCs/>
        </w:rPr>
      </w:pPr>
      <w:r w:rsidRPr="009D3CA1">
        <w:rPr>
          <w:rFonts w:ascii="Arial" w:hAnsi="Arial" w:cs="Arial"/>
          <w:b/>
          <w:bCs/>
        </w:rPr>
        <w:t>School Name:</w:t>
      </w:r>
      <w:r w:rsidR="00152020">
        <w:rPr>
          <w:rFonts w:ascii="Arial" w:hAnsi="Arial" w:cs="Arial"/>
          <w:b/>
          <w:bCs/>
        </w:rPr>
        <w:t xml:space="preserve"> South Kirkby Academy</w:t>
      </w:r>
    </w:p>
    <w:p w14:paraId="18C82728" w14:textId="0BBB54D3" w:rsidR="004153FE" w:rsidRPr="009D3CA1" w:rsidRDefault="004153FE" w:rsidP="00F43EA0">
      <w:pPr>
        <w:rPr>
          <w:rFonts w:ascii="Arial" w:hAnsi="Arial" w:cs="Arial"/>
        </w:rPr>
      </w:pPr>
      <w:r w:rsidRPr="009D3CA1">
        <w:rPr>
          <w:rFonts w:ascii="Arial" w:hAnsi="Arial" w:cs="Arial"/>
          <w:b/>
          <w:bCs/>
        </w:rPr>
        <w:t>Policy owner:</w:t>
      </w:r>
      <w:r w:rsidRPr="009D3CA1">
        <w:rPr>
          <w:rFonts w:ascii="Arial" w:hAnsi="Arial" w:cs="Arial"/>
        </w:rPr>
        <w:t xml:space="preserve"> </w:t>
      </w:r>
    </w:p>
    <w:p w14:paraId="3C7DFC0C" w14:textId="71252707" w:rsidR="004153FE" w:rsidRPr="009D3CA1" w:rsidRDefault="004153FE" w:rsidP="00F43EA0">
      <w:pPr>
        <w:rPr>
          <w:rFonts w:ascii="Arial" w:hAnsi="Arial" w:cs="Arial"/>
          <w:b/>
          <w:bCs/>
        </w:rPr>
      </w:pPr>
      <w:r w:rsidRPr="009D3CA1">
        <w:rPr>
          <w:rFonts w:ascii="Arial" w:hAnsi="Arial" w:cs="Arial"/>
          <w:b/>
          <w:bCs/>
        </w:rPr>
        <w:t>Date</w:t>
      </w:r>
      <w:r w:rsidR="00647267" w:rsidRPr="009D3CA1">
        <w:rPr>
          <w:rFonts w:ascii="Arial" w:hAnsi="Arial" w:cs="Arial"/>
          <w:b/>
          <w:bCs/>
        </w:rPr>
        <w:t>:</w:t>
      </w:r>
      <w:r w:rsidRPr="009D3CA1">
        <w:rPr>
          <w:rFonts w:ascii="Arial" w:hAnsi="Arial" w:cs="Arial"/>
          <w:b/>
          <w:bCs/>
        </w:rPr>
        <w:t xml:space="preserve"> </w:t>
      </w:r>
      <w:r w:rsidR="00152020">
        <w:rPr>
          <w:rFonts w:ascii="Arial" w:hAnsi="Arial" w:cs="Arial"/>
          <w:b/>
          <w:bCs/>
        </w:rPr>
        <w:t>2/4/20</w:t>
      </w:r>
    </w:p>
    <w:p w14:paraId="683D9846" w14:textId="22DE6597" w:rsidR="004153FE" w:rsidRPr="009D3CA1" w:rsidRDefault="004153FE" w:rsidP="00F43EA0">
      <w:pPr>
        <w:rPr>
          <w:rFonts w:ascii="Arial" w:hAnsi="Arial" w:cs="Arial"/>
          <w:b/>
          <w:bCs/>
        </w:rPr>
      </w:pPr>
      <w:r w:rsidRPr="009D3CA1">
        <w:rPr>
          <w:rFonts w:ascii="Arial" w:hAnsi="Arial" w:cs="Arial"/>
          <w:b/>
          <w:bCs/>
        </w:rPr>
        <w:t>Date shared with staff</w:t>
      </w:r>
      <w:r w:rsidR="00647267" w:rsidRPr="009D3CA1">
        <w:rPr>
          <w:rFonts w:ascii="Arial" w:hAnsi="Arial" w:cs="Arial"/>
          <w:b/>
          <w:bCs/>
        </w:rPr>
        <w:t>:</w:t>
      </w:r>
    </w:p>
    <w:p w14:paraId="129C2617" w14:textId="77777777" w:rsidR="004153FE" w:rsidRPr="009D3CA1" w:rsidRDefault="004153FE" w:rsidP="00F43EA0">
      <w:pPr>
        <w:rPr>
          <w:rFonts w:ascii="Arial" w:hAnsi="Arial" w:cs="Arial"/>
        </w:rPr>
      </w:pPr>
    </w:p>
    <w:p w14:paraId="344C43D4" w14:textId="6CD2E212" w:rsidR="00A130FF" w:rsidRPr="009D3CA1" w:rsidRDefault="00A130FF" w:rsidP="00F43EA0">
      <w:pPr>
        <w:rPr>
          <w:rFonts w:ascii="Arial" w:hAnsi="Arial" w:cs="Arial"/>
          <w:b/>
          <w:bCs/>
        </w:rPr>
      </w:pPr>
    </w:p>
    <w:p w14:paraId="7773F5F1" w14:textId="5D6AF1D3" w:rsidR="00C40663" w:rsidRPr="009D3CA1" w:rsidRDefault="00C40663" w:rsidP="00F43EA0">
      <w:pPr>
        <w:tabs>
          <w:tab w:val="center" w:pos="4510"/>
        </w:tabs>
        <w:rPr>
          <w:rFonts w:ascii="Arial" w:hAnsi="Arial" w:cs="Arial"/>
        </w:rPr>
      </w:pPr>
    </w:p>
    <w:p w14:paraId="6D56217B" w14:textId="77777777" w:rsidR="006A5BDB" w:rsidRPr="009D3CA1" w:rsidRDefault="006A5BDB" w:rsidP="006A5BDB">
      <w:pPr>
        <w:pStyle w:val="Heading1"/>
        <w:rPr>
          <w:rFonts w:ascii="Arial" w:hAnsi="Arial" w:cs="Arial"/>
        </w:rPr>
      </w:pPr>
      <w:bookmarkStart w:id="0" w:name="_Toc36299080"/>
    </w:p>
    <w:p w14:paraId="1C4F57CF" w14:textId="77777777" w:rsidR="006A5BDB" w:rsidRPr="009D3CA1" w:rsidRDefault="006A5BDB" w:rsidP="006A5BDB">
      <w:pPr>
        <w:pStyle w:val="Heading1"/>
        <w:rPr>
          <w:rFonts w:ascii="Arial" w:hAnsi="Arial" w:cs="Arial"/>
        </w:rPr>
      </w:pPr>
    </w:p>
    <w:p w14:paraId="2AE857DF" w14:textId="77777777" w:rsidR="006A5BDB" w:rsidRPr="009D3CA1" w:rsidRDefault="006A5BDB" w:rsidP="006A5BDB">
      <w:pPr>
        <w:pStyle w:val="Heading1"/>
        <w:rPr>
          <w:rFonts w:ascii="Arial" w:hAnsi="Arial" w:cs="Arial"/>
        </w:rPr>
      </w:pPr>
    </w:p>
    <w:p w14:paraId="2B5EB89E" w14:textId="6A7FC16D" w:rsidR="00D56746" w:rsidRPr="009D3CA1" w:rsidRDefault="00D56746" w:rsidP="006A5BDB">
      <w:pPr>
        <w:pStyle w:val="Heading1"/>
        <w:rPr>
          <w:rFonts w:ascii="Arial" w:hAnsi="Arial" w:cs="Arial"/>
        </w:rPr>
      </w:pPr>
      <w:r w:rsidRPr="009D3CA1">
        <w:rPr>
          <w:rFonts w:ascii="Arial" w:hAnsi="Arial" w:cs="Arial"/>
        </w:rPr>
        <w:t>Context</w:t>
      </w:r>
      <w:bookmarkEnd w:id="0"/>
    </w:p>
    <w:p w14:paraId="6BDD4D41" w14:textId="77777777" w:rsidR="00D56746" w:rsidRPr="009D3CA1" w:rsidRDefault="00D56746" w:rsidP="00F43EA0">
      <w:pPr>
        <w:rPr>
          <w:rFonts w:ascii="Arial" w:hAnsi="Arial" w:cs="Arial"/>
          <w:b/>
          <w:bCs/>
        </w:rPr>
      </w:pPr>
    </w:p>
    <w:p w14:paraId="69AC11A6" w14:textId="77777777" w:rsidR="00F43EA0" w:rsidRPr="009D3CA1" w:rsidRDefault="00F43EA0" w:rsidP="00F43EA0">
      <w:pPr>
        <w:rPr>
          <w:rFonts w:ascii="Arial" w:hAnsi="Arial" w:cs="Arial"/>
          <w:b/>
          <w:bCs/>
        </w:rPr>
      </w:pPr>
    </w:p>
    <w:p w14:paraId="5DF765CC" w14:textId="77777777" w:rsidR="00BC0798" w:rsidRPr="009D3CA1" w:rsidRDefault="00D56746" w:rsidP="00F43EA0">
      <w:pPr>
        <w:rPr>
          <w:rFonts w:ascii="Arial" w:hAnsi="Arial" w:cs="Arial"/>
        </w:rPr>
      </w:pPr>
      <w:r w:rsidRPr="009D3CA1">
        <w:rPr>
          <w:rFonts w:ascii="Arial" w:hAnsi="Arial" w:cs="Arial"/>
        </w:rPr>
        <w:t>From 20</w:t>
      </w:r>
      <w:r w:rsidRPr="009D3CA1">
        <w:rPr>
          <w:rFonts w:ascii="Arial" w:hAnsi="Arial" w:cs="Arial"/>
          <w:vertAlign w:val="superscript"/>
        </w:rPr>
        <w:t>th</w:t>
      </w:r>
      <w:r w:rsidRPr="009D3CA1">
        <w:rPr>
          <w:rFonts w:ascii="Arial" w:hAnsi="Arial" w:cs="Arial"/>
        </w:rPr>
        <w:t xml:space="preserve"> March 2020 parents were asked to keep their children at home, wherever possible, and</w:t>
      </w:r>
      <w:r w:rsidR="00141E40" w:rsidRPr="009D3CA1">
        <w:rPr>
          <w:rFonts w:ascii="Arial" w:hAnsi="Arial" w:cs="Arial"/>
        </w:rPr>
        <w:t xml:space="preserve"> for schools to remain open</w:t>
      </w:r>
      <w:r w:rsidRPr="009D3CA1">
        <w:rPr>
          <w:rFonts w:ascii="Arial" w:hAnsi="Arial" w:cs="Arial"/>
        </w:rPr>
        <w:t xml:space="preserve"> </w:t>
      </w:r>
      <w:r w:rsidR="00CB5BC3" w:rsidRPr="009D3CA1">
        <w:rPr>
          <w:rFonts w:ascii="Arial" w:hAnsi="Arial" w:cs="Arial"/>
        </w:rPr>
        <w:t xml:space="preserve">only </w:t>
      </w:r>
      <w:r w:rsidRPr="009D3CA1">
        <w:rPr>
          <w:rFonts w:ascii="Arial" w:hAnsi="Arial" w:cs="Arial"/>
        </w:rPr>
        <w:t>for</w:t>
      </w:r>
      <w:r w:rsidR="00BC0798" w:rsidRPr="009D3CA1">
        <w:rPr>
          <w:rFonts w:ascii="Arial" w:hAnsi="Arial" w:cs="Arial"/>
        </w:rPr>
        <w:t>;</w:t>
      </w:r>
    </w:p>
    <w:p w14:paraId="3329EDA4" w14:textId="77777777" w:rsidR="00BC0798" w:rsidRPr="009D3CA1" w:rsidRDefault="00BC0798" w:rsidP="00F43EA0">
      <w:pPr>
        <w:rPr>
          <w:rFonts w:ascii="Arial" w:hAnsi="Arial" w:cs="Arial"/>
        </w:rPr>
      </w:pPr>
    </w:p>
    <w:p w14:paraId="77299B2A" w14:textId="77777777" w:rsidR="00BC0798" w:rsidRPr="009D3CA1" w:rsidRDefault="00D56746" w:rsidP="00F43EA0">
      <w:pPr>
        <w:rPr>
          <w:rFonts w:ascii="Arial" w:hAnsi="Arial" w:cs="Arial"/>
        </w:rPr>
      </w:pPr>
      <w:r w:rsidRPr="009D3CA1">
        <w:rPr>
          <w:rFonts w:ascii="Arial" w:hAnsi="Arial" w:cs="Arial"/>
        </w:rPr>
        <w:t xml:space="preserve">those children of workers critical to the COVID-19 response </w:t>
      </w:r>
      <w:r w:rsidR="00141E40" w:rsidRPr="009D3CA1">
        <w:rPr>
          <w:rFonts w:ascii="Arial" w:hAnsi="Arial" w:cs="Arial"/>
        </w:rPr>
        <w:t xml:space="preserve">and </w:t>
      </w:r>
    </w:p>
    <w:p w14:paraId="373D5691" w14:textId="77777777" w:rsidR="00BC0798" w:rsidRPr="009D3CA1" w:rsidRDefault="00BC0798" w:rsidP="00F43EA0">
      <w:pPr>
        <w:rPr>
          <w:rFonts w:ascii="Arial" w:hAnsi="Arial" w:cs="Arial"/>
        </w:rPr>
      </w:pPr>
    </w:p>
    <w:p w14:paraId="254385B9" w14:textId="123285A2" w:rsidR="00D56746" w:rsidRPr="009D3CA1" w:rsidRDefault="00D56746" w:rsidP="00F43EA0">
      <w:pPr>
        <w:rPr>
          <w:rFonts w:ascii="Arial" w:hAnsi="Arial" w:cs="Arial"/>
        </w:rPr>
      </w:pPr>
      <w:r w:rsidRPr="009D3CA1">
        <w:rPr>
          <w:rFonts w:ascii="Arial" w:hAnsi="Arial" w:cs="Arial"/>
        </w:rPr>
        <w:t>children who are vulnerable</w:t>
      </w:r>
      <w:r w:rsidR="00141E40" w:rsidRPr="009D3CA1">
        <w:rPr>
          <w:rFonts w:ascii="Arial" w:hAnsi="Arial" w:cs="Arial"/>
        </w:rPr>
        <w:t xml:space="preserve"> </w:t>
      </w:r>
      <w:r w:rsidRPr="009D3CA1">
        <w:rPr>
          <w:rFonts w:ascii="Arial" w:hAnsi="Arial" w:cs="Arial"/>
        </w:rPr>
        <w:t>and cannot be safely cared for at home.</w:t>
      </w:r>
    </w:p>
    <w:p w14:paraId="022E88BE" w14:textId="795E5C82" w:rsidR="00F43EA0" w:rsidRPr="009D3CA1" w:rsidRDefault="00D56746" w:rsidP="00F43EA0">
      <w:pPr>
        <w:tabs>
          <w:tab w:val="center" w:pos="4510"/>
        </w:tabs>
        <w:rPr>
          <w:rFonts w:ascii="Arial" w:hAnsi="Arial" w:cs="Arial"/>
        </w:rPr>
      </w:pPr>
      <w:r w:rsidRPr="009D3CA1">
        <w:rPr>
          <w:rFonts w:ascii="Arial" w:hAnsi="Arial" w:cs="Arial"/>
        </w:rPr>
        <w:t xml:space="preserve">This </w:t>
      </w:r>
      <w:r w:rsidR="00C80D4F" w:rsidRPr="009D3CA1">
        <w:rPr>
          <w:rFonts w:ascii="Arial" w:hAnsi="Arial" w:cs="Arial"/>
        </w:rPr>
        <w:t xml:space="preserve">addendum </w:t>
      </w:r>
      <w:r w:rsidRPr="009D3CA1">
        <w:rPr>
          <w:rFonts w:ascii="Arial" w:hAnsi="Arial" w:cs="Arial"/>
        </w:rPr>
        <w:t xml:space="preserve">of the </w:t>
      </w:r>
      <w:r w:rsidR="00152020">
        <w:rPr>
          <w:rFonts w:ascii="Arial" w:hAnsi="Arial" w:cs="Arial"/>
        </w:rPr>
        <w:t>South Kirkby Academy</w:t>
      </w:r>
      <w:r w:rsidRPr="009D3CA1">
        <w:rPr>
          <w:rFonts w:ascii="Arial" w:hAnsi="Arial" w:cs="Arial"/>
        </w:rPr>
        <w:t xml:space="preserve"> Safeguarding and Child Protection policy contains details of our individual safeguarding arrangements in the following areas:</w:t>
      </w:r>
    </w:p>
    <w:sdt>
      <w:sdtPr>
        <w:rPr>
          <w:rFonts w:ascii="Arial" w:eastAsiaTheme="minorHAnsi" w:hAnsi="Arial" w:cs="Arial"/>
          <w:b w:val="0"/>
          <w:bCs w:val="0"/>
          <w:color w:val="auto"/>
          <w:sz w:val="24"/>
          <w:szCs w:val="24"/>
          <w:lang w:val="en-GB"/>
        </w:rPr>
        <w:id w:val="1629360346"/>
        <w:docPartObj>
          <w:docPartGallery w:val="Table of Contents"/>
          <w:docPartUnique/>
        </w:docPartObj>
      </w:sdtPr>
      <w:sdtEndPr>
        <w:rPr>
          <w:noProof/>
        </w:rPr>
      </w:sdtEndPr>
      <w:sdtContent>
        <w:p w14:paraId="1D48F2CA" w14:textId="1DF4513D" w:rsidR="00F43EA0" w:rsidRPr="009D3CA1" w:rsidRDefault="00041EF9" w:rsidP="00AD3031">
          <w:pPr>
            <w:pStyle w:val="TOCHeading"/>
            <w:numPr>
              <w:ilvl w:val="0"/>
              <w:numId w:val="28"/>
            </w:numPr>
            <w:rPr>
              <w:rFonts w:ascii="Arial" w:hAnsi="Arial" w:cs="Arial"/>
            </w:rPr>
          </w:pPr>
          <w:r w:rsidRPr="00041EF9">
            <w:rPr>
              <w:rFonts w:ascii="Arial" w:eastAsiaTheme="minorHAnsi" w:hAnsi="Arial" w:cs="Arial"/>
              <w:bCs w:val="0"/>
              <w:i/>
              <w:color w:val="auto"/>
              <w:sz w:val="24"/>
              <w:szCs w:val="24"/>
              <w:lang w:val="en-GB"/>
            </w:rPr>
            <w:t>Context</w:t>
          </w:r>
          <w:r>
            <w:rPr>
              <w:rFonts w:ascii="Arial" w:eastAsiaTheme="minorHAnsi" w:hAnsi="Arial" w:cs="Arial"/>
              <w:b w:val="0"/>
              <w:bCs w:val="0"/>
              <w:color w:val="auto"/>
              <w:sz w:val="24"/>
              <w:szCs w:val="24"/>
              <w:lang w:val="en-GB"/>
            </w:rPr>
            <w:t>……………………………………………………………………………..1</w:t>
          </w:r>
        </w:p>
        <w:p w14:paraId="1296FEBC" w14:textId="33DA5099" w:rsidR="00F43EA0" w:rsidRPr="009D3CA1" w:rsidRDefault="00BC0798" w:rsidP="006A5BDB">
          <w:pPr>
            <w:pStyle w:val="TOC1"/>
            <w:numPr>
              <w:ilvl w:val="0"/>
              <w:numId w:val="28"/>
            </w:numPr>
            <w:rPr>
              <w:rFonts w:ascii="Arial" w:eastAsiaTheme="minorEastAsia" w:hAnsi="Arial" w:cs="Arial"/>
              <w:noProof/>
            </w:rPr>
          </w:pPr>
          <w:r w:rsidRPr="009D3CA1">
            <w:rPr>
              <w:rFonts w:ascii="Arial" w:hAnsi="Arial" w:cs="Arial"/>
            </w:rPr>
            <w:t>B</w:t>
          </w:r>
          <w:r w:rsidR="009D3CA1">
            <w:rPr>
              <w:rFonts w:ascii="Arial" w:hAnsi="Arial" w:cs="Arial"/>
            </w:rPr>
            <w:t>asic principles remaining…………</w:t>
          </w:r>
          <w:r w:rsidRPr="009D3CA1">
            <w:rPr>
              <w:rFonts w:ascii="Arial" w:hAnsi="Arial" w:cs="Arial"/>
            </w:rPr>
            <w:t>…………………………………………………………..……..2</w:t>
          </w:r>
          <w:r w:rsidR="00F43EA0" w:rsidRPr="009D3CA1">
            <w:rPr>
              <w:rFonts w:ascii="Arial" w:hAnsi="Arial" w:cs="Arial"/>
            </w:rPr>
            <w:fldChar w:fldCharType="begin"/>
          </w:r>
          <w:r w:rsidR="00F43EA0" w:rsidRPr="009D3CA1">
            <w:rPr>
              <w:rFonts w:ascii="Arial" w:hAnsi="Arial" w:cs="Arial"/>
            </w:rPr>
            <w:instrText xml:space="preserve"> TOC \o "1-3" \h \z \u </w:instrText>
          </w:r>
          <w:r w:rsidR="00F43EA0" w:rsidRPr="009D3CA1">
            <w:rPr>
              <w:rFonts w:ascii="Arial" w:hAnsi="Arial" w:cs="Arial"/>
            </w:rPr>
            <w:fldChar w:fldCharType="separate"/>
          </w:r>
        </w:p>
        <w:p w14:paraId="45B7337C" w14:textId="77777777" w:rsidR="00F43EA0" w:rsidRPr="009D3CA1" w:rsidRDefault="009F1C7F" w:rsidP="00F43EA0">
          <w:pPr>
            <w:pStyle w:val="TOC1"/>
            <w:rPr>
              <w:rFonts w:ascii="Arial" w:eastAsiaTheme="minorEastAsia" w:hAnsi="Arial" w:cs="Arial"/>
              <w:noProof/>
            </w:rPr>
          </w:pPr>
          <w:hyperlink w:anchor="_Toc36299081" w:history="1">
            <w:r w:rsidR="00F43EA0" w:rsidRPr="009D3CA1">
              <w:rPr>
                <w:rStyle w:val="Hyperlink"/>
                <w:rFonts w:ascii="Arial" w:hAnsi="Arial" w:cs="Arial"/>
                <w:noProof/>
              </w:rPr>
              <w:t>3.</w:t>
            </w:r>
            <w:r w:rsidR="00F43EA0" w:rsidRPr="009D3CA1">
              <w:rPr>
                <w:rFonts w:ascii="Arial" w:eastAsiaTheme="minorEastAsia" w:hAnsi="Arial" w:cs="Arial"/>
                <w:noProof/>
              </w:rPr>
              <w:tab/>
            </w:r>
            <w:r w:rsidR="00F43EA0" w:rsidRPr="009D3CA1">
              <w:rPr>
                <w:rStyle w:val="Hyperlink"/>
                <w:rFonts w:ascii="Arial" w:hAnsi="Arial" w:cs="Arial"/>
                <w:noProof/>
              </w:rPr>
              <w:t>Vulnerable children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_Toc36299081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3</w:t>
            </w:r>
            <w:r w:rsidR="00F43EA0" w:rsidRPr="009D3CA1">
              <w:rPr>
                <w:rFonts w:ascii="Arial" w:hAnsi="Arial" w:cs="Arial"/>
                <w:noProof/>
                <w:webHidden/>
              </w:rPr>
              <w:fldChar w:fldCharType="end"/>
            </w:r>
          </w:hyperlink>
        </w:p>
        <w:p w14:paraId="203EF6F0" w14:textId="77777777" w:rsidR="00F43EA0" w:rsidRPr="009D3CA1" w:rsidRDefault="009F1C7F" w:rsidP="00F43EA0">
          <w:pPr>
            <w:pStyle w:val="TOC1"/>
            <w:rPr>
              <w:rFonts w:ascii="Arial" w:eastAsiaTheme="minorEastAsia" w:hAnsi="Arial" w:cs="Arial"/>
              <w:noProof/>
            </w:rPr>
          </w:pPr>
          <w:hyperlink w:anchor="_Toc36299082" w:history="1">
            <w:r w:rsidR="00F43EA0" w:rsidRPr="009D3CA1">
              <w:rPr>
                <w:rStyle w:val="Hyperlink"/>
                <w:rFonts w:ascii="Arial" w:hAnsi="Arial" w:cs="Arial"/>
                <w:noProof/>
              </w:rPr>
              <w:t>4.</w:t>
            </w:r>
            <w:r w:rsidR="00F43EA0" w:rsidRPr="009D3CA1">
              <w:rPr>
                <w:rFonts w:ascii="Arial" w:eastAsiaTheme="minorEastAsia" w:hAnsi="Arial" w:cs="Arial"/>
                <w:noProof/>
              </w:rPr>
              <w:tab/>
            </w:r>
            <w:r w:rsidR="00F43EA0" w:rsidRPr="009D3CA1">
              <w:rPr>
                <w:rStyle w:val="Hyperlink"/>
                <w:rFonts w:ascii="Arial" w:hAnsi="Arial" w:cs="Arial"/>
                <w:noProof/>
              </w:rPr>
              <w:t>Attendance monitoring</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_Toc36299082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4</w:t>
            </w:r>
            <w:r w:rsidR="00F43EA0" w:rsidRPr="009D3CA1">
              <w:rPr>
                <w:rFonts w:ascii="Arial" w:hAnsi="Arial" w:cs="Arial"/>
                <w:noProof/>
                <w:webHidden/>
              </w:rPr>
              <w:fldChar w:fldCharType="end"/>
            </w:r>
          </w:hyperlink>
        </w:p>
        <w:p w14:paraId="2A941554" w14:textId="77777777" w:rsidR="00F43EA0" w:rsidRPr="009D3CA1" w:rsidRDefault="009F1C7F" w:rsidP="00F43EA0">
          <w:pPr>
            <w:pStyle w:val="TOC1"/>
            <w:rPr>
              <w:rFonts w:ascii="Arial" w:eastAsiaTheme="minorEastAsia" w:hAnsi="Arial" w:cs="Arial"/>
              <w:noProof/>
            </w:rPr>
          </w:pPr>
          <w:hyperlink w:anchor="_Toc36299083" w:history="1">
            <w:r w:rsidR="00F43EA0" w:rsidRPr="009D3CA1">
              <w:rPr>
                <w:rStyle w:val="Hyperlink"/>
                <w:rFonts w:ascii="Arial" w:hAnsi="Arial" w:cs="Arial"/>
                <w:noProof/>
              </w:rPr>
              <w:t>5.</w:t>
            </w:r>
            <w:r w:rsidR="00F43EA0" w:rsidRPr="009D3CA1">
              <w:rPr>
                <w:rFonts w:ascii="Arial" w:eastAsiaTheme="minorEastAsia" w:hAnsi="Arial" w:cs="Arial"/>
                <w:noProof/>
              </w:rPr>
              <w:tab/>
            </w:r>
            <w:r w:rsidR="00F43EA0" w:rsidRPr="009D3CA1">
              <w:rPr>
                <w:rStyle w:val="Hyperlink"/>
                <w:rFonts w:ascii="Arial" w:hAnsi="Arial" w:cs="Arial"/>
                <w:noProof/>
              </w:rPr>
              <w:t>Designated Safeguarding Lead</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_Toc36299083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5</w:t>
            </w:r>
            <w:r w:rsidR="00F43EA0" w:rsidRPr="009D3CA1">
              <w:rPr>
                <w:rFonts w:ascii="Arial" w:hAnsi="Arial" w:cs="Arial"/>
                <w:noProof/>
                <w:webHidden/>
              </w:rPr>
              <w:fldChar w:fldCharType="end"/>
            </w:r>
          </w:hyperlink>
        </w:p>
        <w:p w14:paraId="0E02FD94" w14:textId="77777777" w:rsidR="00F43EA0" w:rsidRPr="009D3CA1" w:rsidRDefault="009F1C7F" w:rsidP="00F43EA0">
          <w:pPr>
            <w:pStyle w:val="TOC1"/>
            <w:rPr>
              <w:rFonts w:ascii="Arial" w:eastAsiaTheme="minorEastAsia" w:hAnsi="Arial" w:cs="Arial"/>
              <w:noProof/>
            </w:rPr>
          </w:pPr>
          <w:hyperlink w:anchor="_Toc36299084" w:history="1">
            <w:r w:rsidR="00F43EA0" w:rsidRPr="009D3CA1">
              <w:rPr>
                <w:rStyle w:val="Hyperlink"/>
                <w:rFonts w:ascii="Arial" w:hAnsi="Arial" w:cs="Arial"/>
                <w:noProof/>
              </w:rPr>
              <w:t>6.</w:t>
            </w:r>
            <w:r w:rsidR="00F43EA0" w:rsidRPr="009D3CA1">
              <w:rPr>
                <w:rFonts w:ascii="Arial" w:eastAsiaTheme="minorEastAsia" w:hAnsi="Arial" w:cs="Arial"/>
                <w:noProof/>
              </w:rPr>
              <w:tab/>
            </w:r>
            <w:r w:rsidR="00F43EA0" w:rsidRPr="009D3CA1">
              <w:rPr>
                <w:rStyle w:val="Hyperlink"/>
                <w:rFonts w:ascii="Arial" w:hAnsi="Arial" w:cs="Arial"/>
                <w:noProof/>
              </w:rPr>
              <w:t>Reporting a concern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_Toc36299084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5</w:t>
            </w:r>
            <w:r w:rsidR="00F43EA0" w:rsidRPr="009D3CA1">
              <w:rPr>
                <w:rFonts w:ascii="Arial" w:hAnsi="Arial" w:cs="Arial"/>
                <w:noProof/>
                <w:webHidden/>
              </w:rPr>
              <w:fldChar w:fldCharType="end"/>
            </w:r>
          </w:hyperlink>
        </w:p>
        <w:p w14:paraId="23C6C3E0" w14:textId="77777777" w:rsidR="00F43EA0" w:rsidRPr="009D3CA1" w:rsidRDefault="009F1C7F" w:rsidP="00F43EA0">
          <w:pPr>
            <w:pStyle w:val="TOC1"/>
            <w:rPr>
              <w:rFonts w:ascii="Arial" w:eastAsiaTheme="minorEastAsia" w:hAnsi="Arial" w:cs="Arial"/>
              <w:noProof/>
            </w:rPr>
          </w:pPr>
          <w:hyperlink w:anchor="_Toc36299085" w:history="1">
            <w:r w:rsidR="00F43EA0" w:rsidRPr="009D3CA1">
              <w:rPr>
                <w:rStyle w:val="Hyperlink"/>
                <w:rFonts w:ascii="Arial" w:hAnsi="Arial" w:cs="Arial"/>
                <w:noProof/>
              </w:rPr>
              <w:t>7.</w:t>
            </w:r>
            <w:r w:rsidR="00F43EA0" w:rsidRPr="009D3CA1">
              <w:rPr>
                <w:rFonts w:ascii="Arial" w:eastAsiaTheme="minorEastAsia" w:hAnsi="Arial" w:cs="Arial"/>
                <w:noProof/>
              </w:rPr>
              <w:tab/>
            </w:r>
            <w:r w:rsidR="00F43EA0" w:rsidRPr="009D3CA1">
              <w:rPr>
                <w:rStyle w:val="Hyperlink"/>
                <w:rFonts w:ascii="Arial" w:hAnsi="Arial" w:cs="Arial"/>
                <w:noProof/>
              </w:rPr>
              <w:t>Safeguarding Training and induction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_Toc36299085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6</w:t>
            </w:r>
            <w:r w:rsidR="00F43EA0" w:rsidRPr="009D3CA1">
              <w:rPr>
                <w:rFonts w:ascii="Arial" w:hAnsi="Arial" w:cs="Arial"/>
                <w:noProof/>
                <w:webHidden/>
              </w:rPr>
              <w:fldChar w:fldCharType="end"/>
            </w:r>
          </w:hyperlink>
        </w:p>
        <w:p w14:paraId="1B552931" w14:textId="77777777" w:rsidR="00F43EA0" w:rsidRPr="009D3CA1" w:rsidRDefault="009F1C7F" w:rsidP="00F43EA0">
          <w:pPr>
            <w:pStyle w:val="TOC1"/>
            <w:rPr>
              <w:rFonts w:ascii="Arial" w:eastAsiaTheme="minorEastAsia" w:hAnsi="Arial" w:cs="Arial"/>
              <w:noProof/>
            </w:rPr>
          </w:pPr>
          <w:hyperlink w:anchor="_Toc36299086" w:history="1">
            <w:r w:rsidR="00F43EA0" w:rsidRPr="009D3CA1">
              <w:rPr>
                <w:rStyle w:val="Hyperlink"/>
                <w:rFonts w:ascii="Arial" w:hAnsi="Arial" w:cs="Arial"/>
                <w:noProof/>
              </w:rPr>
              <w:t>8.</w:t>
            </w:r>
            <w:r w:rsidR="00F43EA0" w:rsidRPr="009D3CA1">
              <w:rPr>
                <w:rFonts w:ascii="Arial" w:eastAsiaTheme="minorEastAsia" w:hAnsi="Arial" w:cs="Arial"/>
                <w:noProof/>
              </w:rPr>
              <w:tab/>
            </w:r>
            <w:r w:rsidR="00F43EA0" w:rsidRPr="009D3CA1">
              <w:rPr>
                <w:rStyle w:val="Hyperlink"/>
                <w:rFonts w:ascii="Arial" w:hAnsi="Arial" w:cs="Arial"/>
                <w:noProof/>
              </w:rPr>
              <w:t>Safer recruitment/volunteers and movement of staff</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_Toc36299086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6</w:t>
            </w:r>
            <w:r w:rsidR="00F43EA0" w:rsidRPr="009D3CA1">
              <w:rPr>
                <w:rFonts w:ascii="Arial" w:hAnsi="Arial" w:cs="Arial"/>
                <w:noProof/>
                <w:webHidden/>
              </w:rPr>
              <w:fldChar w:fldCharType="end"/>
            </w:r>
          </w:hyperlink>
        </w:p>
        <w:p w14:paraId="2D19F4D9" w14:textId="77777777" w:rsidR="00F43EA0" w:rsidRPr="009D3CA1" w:rsidRDefault="009F1C7F" w:rsidP="00F43EA0">
          <w:pPr>
            <w:pStyle w:val="TOC1"/>
            <w:rPr>
              <w:rFonts w:ascii="Arial" w:eastAsiaTheme="minorEastAsia" w:hAnsi="Arial" w:cs="Arial"/>
              <w:noProof/>
            </w:rPr>
          </w:pPr>
          <w:hyperlink w:anchor="_Toc36299087" w:history="1">
            <w:r w:rsidR="00F43EA0" w:rsidRPr="009D3CA1">
              <w:rPr>
                <w:rStyle w:val="Hyperlink"/>
                <w:rFonts w:ascii="Arial" w:hAnsi="Arial" w:cs="Arial"/>
                <w:noProof/>
              </w:rPr>
              <w:t>9.</w:t>
            </w:r>
            <w:r w:rsidR="00F43EA0" w:rsidRPr="009D3CA1">
              <w:rPr>
                <w:rFonts w:ascii="Arial" w:eastAsiaTheme="minorEastAsia" w:hAnsi="Arial" w:cs="Arial"/>
                <w:noProof/>
              </w:rPr>
              <w:tab/>
            </w:r>
            <w:r w:rsidR="00F43EA0" w:rsidRPr="009D3CA1">
              <w:rPr>
                <w:rStyle w:val="Hyperlink"/>
                <w:rFonts w:ascii="Arial" w:hAnsi="Arial" w:cs="Arial"/>
                <w:noProof/>
              </w:rPr>
              <w:t>Online safety in schools and colleges</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_Toc36299087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7</w:t>
            </w:r>
            <w:r w:rsidR="00F43EA0" w:rsidRPr="009D3CA1">
              <w:rPr>
                <w:rFonts w:ascii="Arial" w:hAnsi="Arial" w:cs="Arial"/>
                <w:noProof/>
                <w:webHidden/>
              </w:rPr>
              <w:fldChar w:fldCharType="end"/>
            </w:r>
          </w:hyperlink>
        </w:p>
        <w:p w14:paraId="57D2FD93" w14:textId="77777777" w:rsidR="00F43EA0" w:rsidRPr="009D3CA1" w:rsidRDefault="009F1C7F" w:rsidP="00F43EA0">
          <w:pPr>
            <w:pStyle w:val="TOC1"/>
            <w:rPr>
              <w:rFonts w:ascii="Arial" w:eastAsiaTheme="minorEastAsia" w:hAnsi="Arial" w:cs="Arial"/>
              <w:noProof/>
            </w:rPr>
          </w:pPr>
          <w:hyperlink w:anchor="_Toc36299088" w:history="1">
            <w:r w:rsidR="00F43EA0" w:rsidRPr="009D3CA1">
              <w:rPr>
                <w:rStyle w:val="Hyperlink"/>
                <w:rFonts w:ascii="Arial" w:hAnsi="Arial" w:cs="Arial"/>
                <w:noProof/>
              </w:rPr>
              <w:t>10.</w:t>
            </w:r>
            <w:r w:rsidR="00F43EA0" w:rsidRPr="009D3CA1">
              <w:rPr>
                <w:rFonts w:ascii="Arial" w:eastAsiaTheme="minorEastAsia" w:hAnsi="Arial" w:cs="Arial"/>
                <w:noProof/>
              </w:rPr>
              <w:tab/>
            </w:r>
            <w:r w:rsidR="00F43EA0" w:rsidRPr="009D3CA1">
              <w:rPr>
                <w:rStyle w:val="Hyperlink"/>
                <w:rFonts w:ascii="Arial" w:hAnsi="Arial" w:cs="Arial"/>
                <w:noProof/>
              </w:rPr>
              <w:t>Children and online safety away from school and college</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_Toc36299088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7</w:t>
            </w:r>
            <w:r w:rsidR="00F43EA0" w:rsidRPr="009D3CA1">
              <w:rPr>
                <w:rFonts w:ascii="Arial" w:hAnsi="Arial" w:cs="Arial"/>
                <w:noProof/>
                <w:webHidden/>
              </w:rPr>
              <w:fldChar w:fldCharType="end"/>
            </w:r>
          </w:hyperlink>
        </w:p>
        <w:p w14:paraId="5456DAF3" w14:textId="77777777" w:rsidR="00F43EA0" w:rsidRPr="009D3CA1" w:rsidRDefault="009F1C7F" w:rsidP="00F43EA0">
          <w:pPr>
            <w:pStyle w:val="TOC1"/>
            <w:rPr>
              <w:rFonts w:ascii="Arial" w:eastAsiaTheme="minorEastAsia" w:hAnsi="Arial" w:cs="Arial"/>
              <w:noProof/>
            </w:rPr>
          </w:pPr>
          <w:hyperlink w:anchor="_Toc36299089" w:history="1">
            <w:r w:rsidR="00F43EA0" w:rsidRPr="009D3CA1">
              <w:rPr>
                <w:rStyle w:val="Hyperlink"/>
                <w:rFonts w:ascii="Arial" w:hAnsi="Arial" w:cs="Arial"/>
                <w:noProof/>
              </w:rPr>
              <w:t>11.</w:t>
            </w:r>
            <w:r w:rsidR="00F43EA0" w:rsidRPr="009D3CA1">
              <w:rPr>
                <w:rFonts w:ascii="Arial" w:eastAsiaTheme="minorEastAsia" w:hAnsi="Arial" w:cs="Arial"/>
                <w:noProof/>
              </w:rPr>
              <w:tab/>
            </w:r>
            <w:r w:rsidR="00F43EA0" w:rsidRPr="009D3CA1">
              <w:rPr>
                <w:rStyle w:val="Hyperlink"/>
                <w:rFonts w:ascii="Arial" w:hAnsi="Arial" w:cs="Arial"/>
                <w:noProof/>
              </w:rPr>
              <w:t>Supporting children not in school</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_Toc36299089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8</w:t>
            </w:r>
            <w:r w:rsidR="00F43EA0" w:rsidRPr="009D3CA1">
              <w:rPr>
                <w:rFonts w:ascii="Arial" w:hAnsi="Arial" w:cs="Arial"/>
                <w:noProof/>
                <w:webHidden/>
              </w:rPr>
              <w:fldChar w:fldCharType="end"/>
            </w:r>
          </w:hyperlink>
        </w:p>
        <w:p w14:paraId="231A815C" w14:textId="77777777" w:rsidR="00F43EA0" w:rsidRPr="009D3CA1" w:rsidRDefault="009F1C7F" w:rsidP="00F43EA0">
          <w:pPr>
            <w:pStyle w:val="TOC1"/>
            <w:rPr>
              <w:rFonts w:ascii="Arial" w:eastAsiaTheme="minorEastAsia" w:hAnsi="Arial" w:cs="Arial"/>
              <w:noProof/>
            </w:rPr>
          </w:pPr>
          <w:hyperlink w:anchor="_Toc36299090" w:history="1">
            <w:r w:rsidR="00F43EA0" w:rsidRPr="009D3CA1">
              <w:rPr>
                <w:rStyle w:val="Hyperlink"/>
                <w:rFonts w:ascii="Arial" w:hAnsi="Arial" w:cs="Arial"/>
                <w:noProof/>
              </w:rPr>
              <w:t>12.</w:t>
            </w:r>
            <w:r w:rsidR="00F43EA0" w:rsidRPr="009D3CA1">
              <w:rPr>
                <w:rFonts w:ascii="Arial" w:eastAsiaTheme="minorEastAsia" w:hAnsi="Arial" w:cs="Arial"/>
                <w:noProof/>
              </w:rPr>
              <w:tab/>
            </w:r>
            <w:r w:rsidR="00F43EA0" w:rsidRPr="009D3CA1">
              <w:rPr>
                <w:rStyle w:val="Hyperlink"/>
                <w:rFonts w:ascii="Arial" w:hAnsi="Arial" w:cs="Arial"/>
                <w:noProof/>
              </w:rPr>
              <w:t>Supporting children in school</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_Toc36299090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9</w:t>
            </w:r>
            <w:r w:rsidR="00F43EA0" w:rsidRPr="009D3CA1">
              <w:rPr>
                <w:rFonts w:ascii="Arial" w:hAnsi="Arial" w:cs="Arial"/>
                <w:noProof/>
                <w:webHidden/>
              </w:rPr>
              <w:fldChar w:fldCharType="end"/>
            </w:r>
          </w:hyperlink>
        </w:p>
        <w:p w14:paraId="4AE15B2C" w14:textId="77777777" w:rsidR="00F43EA0" w:rsidRPr="009D3CA1" w:rsidRDefault="009F1C7F" w:rsidP="00F43EA0">
          <w:pPr>
            <w:pStyle w:val="TOC1"/>
            <w:rPr>
              <w:rFonts w:ascii="Arial" w:eastAsiaTheme="minorEastAsia" w:hAnsi="Arial" w:cs="Arial"/>
              <w:noProof/>
            </w:rPr>
          </w:pPr>
          <w:hyperlink w:anchor="_Toc36299091" w:history="1">
            <w:r w:rsidR="00F43EA0" w:rsidRPr="009D3CA1">
              <w:rPr>
                <w:rStyle w:val="Hyperlink"/>
                <w:rFonts w:ascii="Arial" w:hAnsi="Arial" w:cs="Arial"/>
                <w:noProof/>
              </w:rPr>
              <w:t>13.</w:t>
            </w:r>
            <w:r w:rsidR="00F43EA0" w:rsidRPr="009D3CA1">
              <w:rPr>
                <w:rFonts w:ascii="Arial" w:eastAsiaTheme="minorEastAsia" w:hAnsi="Arial" w:cs="Arial"/>
                <w:noProof/>
              </w:rPr>
              <w:tab/>
            </w:r>
            <w:r w:rsidR="00F43EA0" w:rsidRPr="009D3CA1">
              <w:rPr>
                <w:rStyle w:val="Hyperlink"/>
                <w:rFonts w:ascii="Arial" w:hAnsi="Arial" w:cs="Arial"/>
                <w:noProof/>
              </w:rPr>
              <w:t>Peer on Peer Abuse</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_Toc36299091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9</w:t>
            </w:r>
            <w:r w:rsidR="00F43EA0" w:rsidRPr="009D3CA1">
              <w:rPr>
                <w:rFonts w:ascii="Arial" w:hAnsi="Arial" w:cs="Arial"/>
                <w:noProof/>
                <w:webHidden/>
              </w:rPr>
              <w:fldChar w:fldCharType="end"/>
            </w:r>
          </w:hyperlink>
        </w:p>
        <w:p w14:paraId="42737C07" w14:textId="185CF8E4" w:rsidR="00F43EA0" w:rsidRPr="009D3CA1" w:rsidRDefault="009F1C7F" w:rsidP="00F43EA0">
          <w:pPr>
            <w:pStyle w:val="TOC1"/>
            <w:rPr>
              <w:rFonts w:ascii="Arial" w:eastAsiaTheme="minorEastAsia" w:hAnsi="Arial" w:cs="Arial"/>
              <w:noProof/>
            </w:rPr>
          </w:pPr>
          <w:hyperlink w:anchor="_Toc36299092" w:history="1">
            <w:r w:rsidR="00F43EA0" w:rsidRPr="009D3CA1">
              <w:rPr>
                <w:rStyle w:val="Hyperlink"/>
                <w:rFonts w:ascii="Arial" w:hAnsi="Arial" w:cs="Arial"/>
                <w:noProof/>
              </w:rPr>
              <w:t>14.</w:t>
            </w:r>
            <w:r w:rsidR="00F43EA0" w:rsidRPr="009D3CA1">
              <w:rPr>
                <w:rFonts w:ascii="Arial" w:eastAsiaTheme="minorEastAsia" w:hAnsi="Arial" w:cs="Arial"/>
                <w:noProof/>
              </w:rPr>
              <w:tab/>
            </w:r>
            <w:r w:rsidR="00F43EA0" w:rsidRPr="009D3CA1">
              <w:rPr>
                <w:rStyle w:val="Hyperlink"/>
                <w:rFonts w:ascii="Arial" w:hAnsi="Arial" w:cs="Arial"/>
                <w:noProof/>
              </w:rPr>
              <w:t>Supp</w:t>
            </w:r>
            <w:r w:rsidR="00141E40" w:rsidRPr="009D3CA1">
              <w:rPr>
                <w:rStyle w:val="Hyperlink"/>
                <w:rFonts w:ascii="Arial" w:hAnsi="Arial" w:cs="Arial"/>
                <w:noProof/>
              </w:rPr>
              <w:t>ort from the Local Authority</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_Toc36299092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10</w:t>
            </w:r>
            <w:r w:rsidR="00F43EA0" w:rsidRPr="009D3CA1">
              <w:rPr>
                <w:rFonts w:ascii="Arial" w:hAnsi="Arial" w:cs="Arial"/>
                <w:noProof/>
                <w:webHidden/>
              </w:rPr>
              <w:fldChar w:fldCharType="end"/>
            </w:r>
          </w:hyperlink>
        </w:p>
        <w:p w14:paraId="6369F899" w14:textId="77777777" w:rsidR="00F43EA0" w:rsidRPr="009D3CA1" w:rsidRDefault="00F43EA0" w:rsidP="00F43EA0">
          <w:pPr>
            <w:rPr>
              <w:rFonts w:ascii="Arial" w:hAnsi="Arial" w:cs="Arial"/>
            </w:rPr>
          </w:pPr>
          <w:r w:rsidRPr="009D3CA1">
            <w:rPr>
              <w:rFonts w:ascii="Arial" w:hAnsi="Arial" w:cs="Arial"/>
              <w:b/>
              <w:bCs/>
              <w:noProof/>
            </w:rPr>
            <w:fldChar w:fldCharType="end"/>
          </w:r>
        </w:p>
      </w:sdtContent>
    </w:sdt>
    <w:p w14:paraId="04B72C63" w14:textId="5F4368AE" w:rsidR="00F43EA0" w:rsidRPr="009D3CA1" w:rsidRDefault="00A808BD" w:rsidP="00F43EA0">
      <w:pPr>
        <w:tabs>
          <w:tab w:val="center" w:pos="4510"/>
        </w:tabs>
        <w:rPr>
          <w:rFonts w:ascii="Arial" w:hAnsi="Arial" w:cs="Arial"/>
        </w:rPr>
      </w:pPr>
      <w:r w:rsidRPr="009D3CA1">
        <w:rPr>
          <w:rFonts w:ascii="Arial" w:hAnsi="Arial" w:cs="Arial"/>
        </w:rPr>
        <w:t>Certain basic principle</w:t>
      </w:r>
      <w:r w:rsidR="00CB5BC3" w:rsidRPr="009D3CA1">
        <w:rPr>
          <w:rFonts w:ascii="Arial" w:hAnsi="Arial" w:cs="Arial"/>
        </w:rPr>
        <w:t>s</w:t>
      </w:r>
      <w:r w:rsidRPr="009D3CA1">
        <w:rPr>
          <w:rFonts w:ascii="Arial" w:hAnsi="Arial" w:cs="Arial"/>
        </w:rPr>
        <w:t xml:space="preserve"> remain unchanged;</w:t>
      </w:r>
    </w:p>
    <w:p w14:paraId="55D6C927" w14:textId="77777777" w:rsidR="00A808BD" w:rsidRPr="009D3CA1" w:rsidRDefault="00A808BD" w:rsidP="00F43EA0">
      <w:pPr>
        <w:tabs>
          <w:tab w:val="center" w:pos="4510"/>
        </w:tabs>
        <w:rPr>
          <w:rFonts w:ascii="Arial" w:hAnsi="Arial" w:cs="Arial"/>
        </w:rPr>
      </w:pPr>
    </w:p>
    <w:p w14:paraId="483BB33D" w14:textId="2A490C52" w:rsidR="00A808BD" w:rsidRPr="009D3CA1" w:rsidRDefault="006A5BDB"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t</w:t>
      </w:r>
      <w:r w:rsidR="00A808BD" w:rsidRPr="009D3CA1">
        <w:rPr>
          <w:rFonts w:ascii="Arial" w:eastAsia="Times New Roman" w:hAnsi="Arial" w:cs="Arial"/>
          <w:color w:val="0B0C0C"/>
        </w:rPr>
        <w:t>he best i</w:t>
      </w:r>
      <w:r w:rsidRPr="009D3CA1">
        <w:rPr>
          <w:rFonts w:ascii="Arial" w:eastAsia="Times New Roman" w:hAnsi="Arial" w:cs="Arial"/>
          <w:color w:val="0B0C0C"/>
        </w:rPr>
        <w:t>nterests of children must</w:t>
      </w:r>
      <w:r w:rsidR="00A808BD" w:rsidRPr="009D3CA1">
        <w:rPr>
          <w:rFonts w:ascii="Arial" w:eastAsia="Times New Roman" w:hAnsi="Arial" w:cs="Arial"/>
          <w:color w:val="0B0C0C"/>
        </w:rPr>
        <w:t xml:space="preserve"> continue to c</w:t>
      </w:r>
      <w:r w:rsidR="00041EF9">
        <w:rPr>
          <w:rFonts w:ascii="Arial" w:eastAsia="Times New Roman" w:hAnsi="Arial" w:cs="Arial"/>
          <w:color w:val="0B0C0C"/>
        </w:rPr>
        <w:t>ome first.  Safeguarding</w:t>
      </w:r>
      <w:r w:rsidRPr="009D3CA1">
        <w:rPr>
          <w:rFonts w:ascii="Arial" w:eastAsia="Times New Roman" w:hAnsi="Arial" w:cs="Arial"/>
          <w:color w:val="0B0C0C"/>
        </w:rPr>
        <w:t xml:space="preserve"> is </w:t>
      </w:r>
      <w:r w:rsidR="00041EF9" w:rsidRPr="009D3CA1">
        <w:rPr>
          <w:rFonts w:ascii="Arial" w:eastAsia="Times New Roman" w:hAnsi="Arial" w:cs="Arial"/>
          <w:color w:val="0B0C0C"/>
        </w:rPr>
        <w:t>everyone’s</w:t>
      </w:r>
      <w:r w:rsidR="00041EF9">
        <w:rPr>
          <w:rFonts w:ascii="Arial" w:eastAsia="Times New Roman" w:hAnsi="Arial" w:cs="Arial"/>
          <w:color w:val="0B0C0C"/>
        </w:rPr>
        <w:t xml:space="preserve"> responsibility</w:t>
      </w:r>
      <w:r w:rsidR="00A808BD" w:rsidRPr="009D3CA1">
        <w:rPr>
          <w:rFonts w:ascii="Arial" w:eastAsia="Times New Roman" w:hAnsi="Arial" w:cs="Arial"/>
          <w:color w:val="0B0C0C"/>
        </w:rPr>
        <w:t>.</w:t>
      </w:r>
      <w:r w:rsidR="002B418D">
        <w:rPr>
          <w:rFonts w:ascii="Arial" w:eastAsia="Times New Roman" w:hAnsi="Arial" w:cs="Arial"/>
          <w:color w:val="0B0C0C"/>
        </w:rPr>
        <w:t xml:space="preserve"> Professional curiosity remains important.</w:t>
      </w:r>
    </w:p>
    <w:p w14:paraId="35580274" w14:textId="6D53D6DE" w:rsidR="00A808BD" w:rsidRPr="009D3CA1"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 xml:space="preserve">if anyone in a school or college has a safeguarding concern about any child </w:t>
      </w:r>
      <w:r w:rsidR="00CB5BC3" w:rsidRPr="009D3CA1">
        <w:rPr>
          <w:rFonts w:ascii="Arial" w:eastAsia="Times New Roman" w:hAnsi="Arial" w:cs="Arial"/>
          <w:color w:val="0B0C0C"/>
        </w:rPr>
        <w:t xml:space="preserve">they should continue to </w:t>
      </w:r>
      <w:r w:rsidRPr="009D3CA1">
        <w:rPr>
          <w:rFonts w:ascii="Arial" w:eastAsia="Times New Roman" w:hAnsi="Arial" w:cs="Arial"/>
          <w:color w:val="0B0C0C"/>
        </w:rPr>
        <w:t>act immediately</w:t>
      </w:r>
      <w:r w:rsidR="00A061FC">
        <w:rPr>
          <w:rFonts w:ascii="Arial" w:eastAsia="Times New Roman" w:hAnsi="Arial" w:cs="Arial"/>
          <w:color w:val="0B0C0C"/>
        </w:rPr>
        <w:t xml:space="preserve"> and follow policy</w:t>
      </w:r>
      <w:r w:rsidR="002B418D">
        <w:rPr>
          <w:rFonts w:ascii="Arial" w:eastAsia="Times New Roman" w:hAnsi="Arial" w:cs="Arial"/>
          <w:color w:val="0B0C0C"/>
        </w:rPr>
        <w:t xml:space="preserve"> in recording, </w:t>
      </w:r>
      <w:r w:rsidR="00CB5BC3" w:rsidRPr="009D3CA1">
        <w:rPr>
          <w:rFonts w:ascii="Arial" w:eastAsia="Times New Roman" w:hAnsi="Arial" w:cs="Arial"/>
          <w:color w:val="0B0C0C"/>
        </w:rPr>
        <w:t>reporting</w:t>
      </w:r>
      <w:r w:rsidR="002B418D">
        <w:rPr>
          <w:rFonts w:ascii="Arial" w:eastAsia="Times New Roman" w:hAnsi="Arial" w:cs="Arial"/>
          <w:color w:val="0B0C0C"/>
        </w:rPr>
        <w:t xml:space="preserve"> and information sharing.</w:t>
      </w:r>
    </w:p>
    <w:p w14:paraId="0C62E713" w14:textId="4466FBE2" w:rsidR="00A808BD" w:rsidRPr="009D3CA1"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a DSL or deputy should be available</w:t>
      </w:r>
      <w:r w:rsidR="00471200">
        <w:rPr>
          <w:rFonts w:ascii="Arial" w:eastAsia="Times New Roman" w:hAnsi="Arial" w:cs="Arial"/>
          <w:color w:val="0B0C0C"/>
        </w:rPr>
        <w:t xml:space="preserve"> and </w:t>
      </w:r>
      <w:r w:rsidR="00A061FC">
        <w:rPr>
          <w:rFonts w:ascii="Arial" w:eastAsia="Times New Roman" w:hAnsi="Arial" w:cs="Arial"/>
          <w:color w:val="0B0C0C"/>
        </w:rPr>
        <w:t xml:space="preserve">arrangements made to </w:t>
      </w:r>
      <w:r w:rsidR="00471200">
        <w:rPr>
          <w:rFonts w:ascii="Arial" w:eastAsia="Times New Roman" w:hAnsi="Arial" w:cs="Arial"/>
          <w:color w:val="0B0C0C"/>
        </w:rPr>
        <w:t>continue to communicate regularly with each other</w:t>
      </w:r>
      <w:r w:rsidR="00F33596">
        <w:rPr>
          <w:rFonts w:ascii="Arial" w:eastAsia="Times New Roman" w:hAnsi="Arial" w:cs="Arial"/>
          <w:color w:val="0B0C0C"/>
        </w:rPr>
        <w:t xml:space="preserve"> as a safeguarding team</w:t>
      </w:r>
      <w:r w:rsidR="00471200">
        <w:rPr>
          <w:rFonts w:ascii="Arial" w:eastAsia="Times New Roman" w:hAnsi="Arial" w:cs="Arial"/>
          <w:color w:val="0B0C0C"/>
        </w:rPr>
        <w:t>.</w:t>
      </w:r>
    </w:p>
    <w:p w14:paraId="49476997" w14:textId="77777777" w:rsidR="00A808BD"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it is essential that unsuitable people are not allowed to enter the children’s workforce and/or gain access to children</w:t>
      </w:r>
    </w:p>
    <w:p w14:paraId="02EFF701" w14:textId="22C01ECE" w:rsidR="00041EF9" w:rsidRDefault="00041EF9" w:rsidP="00A808BD">
      <w:pPr>
        <w:numPr>
          <w:ilvl w:val="0"/>
          <w:numId w:val="26"/>
        </w:numPr>
        <w:shd w:val="clear" w:color="auto" w:fill="FFFFFF"/>
        <w:spacing w:after="75"/>
        <w:ind w:left="300"/>
        <w:rPr>
          <w:rFonts w:ascii="Arial" w:eastAsia="Times New Roman" w:hAnsi="Arial" w:cs="Arial"/>
          <w:color w:val="0B0C0C"/>
        </w:rPr>
      </w:pPr>
      <w:r>
        <w:rPr>
          <w:rFonts w:ascii="Arial" w:eastAsia="Times New Roman" w:hAnsi="Arial" w:cs="Arial"/>
          <w:color w:val="0B0C0C"/>
        </w:rPr>
        <w:t>children should continue to be protected when online</w:t>
      </w:r>
    </w:p>
    <w:p w14:paraId="0E670F3C" w14:textId="115ACB7C" w:rsidR="00041EF9" w:rsidRDefault="00041EF9" w:rsidP="00A808BD">
      <w:pPr>
        <w:numPr>
          <w:ilvl w:val="0"/>
          <w:numId w:val="26"/>
        </w:numPr>
        <w:shd w:val="clear" w:color="auto" w:fill="FFFFFF"/>
        <w:spacing w:after="75"/>
        <w:ind w:left="300"/>
        <w:rPr>
          <w:rFonts w:ascii="Arial" w:eastAsia="Times New Roman" w:hAnsi="Arial" w:cs="Arial"/>
          <w:color w:val="0B0C0C"/>
        </w:rPr>
      </w:pPr>
      <w:r>
        <w:rPr>
          <w:rFonts w:ascii="Arial" w:eastAsia="Times New Roman" w:hAnsi="Arial" w:cs="Arial"/>
          <w:color w:val="0B0C0C"/>
        </w:rPr>
        <w:t>communication within school and between agencies is vital</w:t>
      </w:r>
    </w:p>
    <w:p w14:paraId="3F6A8C8B" w14:textId="09CE18D0" w:rsidR="00041EF9" w:rsidRDefault="00AD3031" w:rsidP="00AD3031">
      <w:pPr>
        <w:shd w:val="clear" w:color="auto" w:fill="FFFFFF"/>
        <w:spacing w:after="75"/>
        <w:ind w:left="-60"/>
        <w:rPr>
          <w:rFonts w:ascii="Arial" w:eastAsia="Times New Roman" w:hAnsi="Arial" w:cs="Arial"/>
          <w:color w:val="0B0C0C"/>
        </w:rPr>
      </w:pPr>
      <w:r>
        <w:rPr>
          <w:rFonts w:ascii="Arial" w:eastAsia="Times New Roman" w:hAnsi="Arial" w:cs="Arial"/>
          <w:color w:val="0B0C0C"/>
        </w:rPr>
        <w:t>A</w:t>
      </w:r>
      <w:r w:rsidR="004801CA">
        <w:rPr>
          <w:rFonts w:ascii="Arial" w:eastAsia="Times New Roman" w:hAnsi="Arial" w:cs="Arial"/>
          <w:color w:val="0B0C0C"/>
        </w:rPr>
        <w:t xml:space="preserve">s far as is reasonably possible </w:t>
      </w:r>
      <w:r w:rsidR="00041EF9">
        <w:rPr>
          <w:rFonts w:ascii="Arial" w:eastAsia="Times New Roman" w:hAnsi="Arial" w:cs="Arial"/>
          <w:color w:val="0B0C0C"/>
        </w:rPr>
        <w:t>we will continue to provide a safe environment for children and</w:t>
      </w:r>
      <w:r w:rsidR="004801CA">
        <w:rPr>
          <w:rFonts w:ascii="Arial" w:eastAsia="Times New Roman" w:hAnsi="Arial" w:cs="Arial"/>
          <w:color w:val="0B0C0C"/>
        </w:rPr>
        <w:t xml:space="preserve"> </w:t>
      </w:r>
      <w:r w:rsidR="00041EF9">
        <w:rPr>
          <w:rFonts w:ascii="Arial" w:eastAsia="Times New Roman" w:hAnsi="Arial" w:cs="Arial"/>
          <w:color w:val="0B0C0C"/>
        </w:rPr>
        <w:t>to have whole school regard to the statutory guidance Keeping Children Safe in Education 2019. KCSIE</w:t>
      </w:r>
    </w:p>
    <w:p w14:paraId="466189C9" w14:textId="77777777" w:rsidR="004801CA" w:rsidRDefault="004801CA" w:rsidP="004801CA">
      <w:pPr>
        <w:shd w:val="clear" w:color="auto" w:fill="FFFFFF"/>
        <w:spacing w:after="75"/>
        <w:rPr>
          <w:rFonts w:ascii="Arial" w:eastAsia="Times New Roman" w:hAnsi="Arial" w:cs="Arial"/>
          <w:color w:val="0B0C0C"/>
        </w:rPr>
      </w:pPr>
    </w:p>
    <w:p w14:paraId="26EFC79A" w14:textId="46B9A4F6" w:rsidR="004801CA" w:rsidRDefault="00F55C8A" w:rsidP="004801CA">
      <w:pPr>
        <w:shd w:val="clear" w:color="auto" w:fill="FFFFFF"/>
        <w:spacing w:after="75"/>
        <w:rPr>
          <w:rFonts w:ascii="Arial" w:eastAsia="Times New Roman" w:hAnsi="Arial" w:cs="Arial"/>
          <w:color w:val="0B0C0C"/>
        </w:rPr>
      </w:pPr>
      <w:r>
        <w:rPr>
          <w:rFonts w:ascii="Arial" w:eastAsia="Times New Roman" w:hAnsi="Arial" w:cs="Arial"/>
          <w:color w:val="0B0C0C"/>
        </w:rPr>
        <w:t>Current COVID 19 government guidance.</w:t>
      </w:r>
    </w:p>
    <w:p w14:paraId="33BFC3D1" w14:textId="7E929FD2" w:rsidR="00F55C8A" w:rsidRDefault="009F1C7F" w:rsidP="004801CA">
      <w:pPr>
        <w:shd w:val="clear" w:color="auto" w:fill="FFFFFF"/>
        <w:spacing w:after="75"/>
        <w:rPr>
          <w:rFonts w:ascii="Arial" w:eastAsia="Times New Roman" w:hAnsi="Arial" w:cs="Arial"/>
          <w:color w:val="0B0C0C"/>
        </w:rPr>
      </w:pPr>
      <w:hyperlink r:id="rId8" w:history="1">
        <w:r w:rsidR="00F55C8A" w:rsidRPr="00CE5B0E">
          <w:rPr>
            <w:rStyle w:val="Hyperlink"/>
            <w:rFonts w:ascii="Arial" w:eastAsia="Times New Roman" w:hAnsi="Arial" w:cs="Arial"/>
          </w:rPr>
          <w:t>https://www.gov.uk/government/collections/coronavirus-covid-19-guidance-for-schools-and-other-educational-settings</w:t>
        </w:r>
      </w:hyperlink>
    </w:p>
    <w:p w14:paraId="6AF5912E" w14:textId="77777777" w:rsidR="00F55C8A" w:rsidRPr="009D3CA1" w:rsidRDefault="00F55C8A" w:rsidP="004801CA">
      <w:pPr>
        <w:shd w:val="clear" w:color="auto" w:fill="FFFFFF"/>
        <w:spacing w:after="75"/>
        <w:rPr>
          <w:rFonts w:ascii="Arial" w:eastAsia="Times New Roman" w:hAnsi="Arial" w:cs="Arial"/>
          <w:color w:val="0B0C0C"/>
        </w:rPr>
      </w:pPr>
    </w:p>
    <w:p w14:paraId="6F0651B8" w14:textId="77777777" w:rsidR="004801CA" w:rsidRDefault="004801CA" w:rsidP="003F0996">
      <w:pPr>
        <w:tabs>
          <w:tab w:val="center" w:pos="4510"/>
        </w:tabs>
        <w:rPr>
          <w:rFonts w:ascii="Arial" w:hAnsi="Arial" w:cs="Arial"/>
        </w:rPr>
      </w:pPr>
    </w:p>
    <w:p w14:paraId="093CFF3C" w14:textId="4875202E" w:rsidR="00986660" w:rsidRPr="009D3CA1" w:rsidRDefault="00986660" w:rsidP="003F0996">
      <w:pPr>
        <w:tabs>
          <w:tab w:val="center" w:pos="4510"/>
        </w:tabs>
        <w:rPr>
          <w:rFonts w:ascii="Arial" w:hAnsi="Arial" w:cs="Arial"/>
          <w:b/>
          <w:bCs/>
        </w:rPr>
      </w:pPr>
      <w:r w:rsidRPr="009D3CA1">
        <w:rPr>
          <w:rFonts w:ascii="Arial" w:hAnsi="Arial" w:cs="Arial"/>
          <w:b/>
          <w:bCs/>
        </w:rPr>
        <w:t>Key contacts</w:t>
      </w:r>
    </w:p>
    <w:p w14:paraId="26D0291B" w14:textId="2AE89D97" w:rsidR="00986660" w:rsidRDefault="00986660" w:rsidP="00F43EA0">
      <w:pPr>
        <w:rPr>
          <w:rFonts w:ascii="Arial" w:hAnsi="Arial" w:cs="Arial"/>
        </w:rPr>
      </w:pPr>
    </w:p>
    <w:p w14:paraId="38F27502" w14:textId="77777777" w:rsidR="00152020" w:rsidRPr="009D3CA1" w:rsidRDefault="00152020" w:rsidP="00F43EA0">
      <w:pPr>
        <w:rPr>
          <w:rFonts w:ascii="Arial" w:hAnsi="Arial" w:cs="Arial"/>
        </w:rPr>
      </w:pPr>
    </w:p>
    <w:tbl>
      <w:tblPr>
        <w:tblStyle w:val="TableGrid"/>
        <w:tblpPr w:leftFromText="180" w:rightFromText="180" w:vertAnchor="text" w:horzAnchor="margin" w:tblpXSpec="center" w:tblpY="146"/>
        <w:tblW w:w="10874" w:type="dxa"/>
        <w:tblLook w:val="04A0" w:firstRow="1" w:lastRow="0" w:firstColumn="1" w:lastColumn="0" w:noHBand="0" w:noVBand="1"/>
      </w:tblPr>
      <w:tblGrid>
        <w:gridCol w:w="1644"/>
        <w:gridCol w:w="1438"/>
        <w:gridCol w:w="1802"/>
        <w:gridCol w:w="1802"/>
        <w:gridCol w:w="4188"/>
      </w:tblGrid>
      <w:tr w:rsidR="00152020" w:rsidRPr="009D3CA1" w14:paraId="128DF87C" w14:textId="77777777" w:rsidTr="00152020">
        <w:tc>
          <w:tcPr>
            <w:tcW w:w="1644" w:type="dxa"/>
            <w:shd w:val="clear" w:color="auto" w:fill="E7E6E6" w:themeFill="background2"/>
          </w:tcPr>
          <w:p w14:paraId="4AB65276" w14:textId="77777777" w:rsidR="00152020" w:rsidRPr="009D3CA1" w:rsidRDefault="00152020" w:rsidP="00152020">
            <w:pPr>
              <w:rPr>
                <w:rFonts w:ascii="Arial" w:hAnsi="Arial" w:cs="Arial"/>
                <w:b/>
                <w:bCs/>
              </w:rPr>
            </w:pPr>
            <w:r w:rsidRPr="009D3CA1">
              <w:rPr>
                <w:rFonts w:ascii="Arial" w:hAnsi="Arial" w:cs="Arial"/>
                <w:b/>
                <w:bCs/>
              </w:rPr>
              <w:lastRenderedPageBreak/>
              <w:t>Role</w:t>
            </w:r>
          </w:p>
        </w:tc>
        <w:tc>
          <w:tcPr>
            <w:tcW w:w="1438" w:type="dxa"/>
            <w:shd w:val="clear" w:color="auto" w:fill="E7E6E6" w:themeFill="background2"/>
          </w:tcPr>
          <w:p w14:paraId="4F864DD6" w14:textId="77777777" w:rsidR="00152020" w:rsidRPr="009D3CA1" w:rsidRDefault="00152020" w:rsidP="00152020">
            <w:pPr>
              <w:rPr>
                <w:rFonts w:ascii="Arial" w:hAnsi="Arial" w:cs="Arial"/>
                <w:b/>
                <w:bCs/>
              </w:rPr>
            </w:pPr>
            <w:r w:rsidRPr="009D3CA1">
              <w:rPr>
                <w:rFonts w:ascii="Arial" w:hAnsi="Arial" w:cs="Arial"/>
                <w:b/>
                <w:bCs/>
              </w:rPr>
              <w:t>Name</w:t>
            </w:r>
          </w:p>
        </w:tc>
        <w:tc>
          <w:tcPr>
            <w:tcW w:w="1802" w:type="dxa"/>
            <w:shd w:val="clear" w:color="auto" w:fill="E7E6E6" w:themeFill="background2"/>
          </w:tcPr>
          <w:p w14:paraId="6E64E3D4" w14:textId="77777777" w:rsidR="00152020" w:rsidRPr="009D3CA1" w:rsidRDefault="00152020" w:rsidP="00152020">
            <w:pPr>
              <w:rPr>
                <w:rFonts w:ascii="Arial" w:hAnsi="Arial" w:cs="Arial"/>
                <w:b/>
                <w:bCs/>
              </w:rPr>
            </w:pPr>
            <w:r>
              <w:rPr>
                <w:rFonts w:ascii="Arial" w:hAnsi="Arial" w:cs="Arial"/>
                <w:b/>
                <w:bCs/>
              </w:rPr>
              <w:t>Contact number</w:t>
            </w:r>
          </w:p>
        </w:tc>
        <w:tc>
          <w:tcPr>
            <w:tcW w:w="1802" w:type="dxa"/>
            <w:shd w:val="clear" w:color="auto" w:fill="E7E6E6" w:themeFill="background2"/>
          </w:tcPr>
          <w:p w14:paraId="2F853B18" w14:textId="77777777" w:rsidR="00152020" w:rsidRPr="009D3CA1" w:rsidRDefault="00152020" w:rsidP="00152020">
            <w:pPr>
              <w:rPr>
                <w:rFonts w:ascii="Arial" w:hAnsi="Arial" w:cs="Arial"/>
                <w:b/>
                <w:bCs/>
              </w:rPr>
            </w:pPr>
            <w:r>
              <w:rPr>
                <w:rFonts w:ascii="Arial" w:hAnsi="Arial" w:cs="Arial"/>
                <w:b/>
                <w:bCs/>
              </w:rPr>
              <w:t>Work mobile</w:t>
            </w:r>
            <w:r w:rsidRPr="009D3CA1">
              <w:rPr>
                <w:rFonts w:ascii="Arial" w:hAnsi="Arial" w:cs="Arial"/>
                <w:b/>
                <w:bCs/>
              </w:rPr>
              <w:t xml:space="preserve"> number </w:t>
            </w:r>
          </w:p>
        </w:tc>
        <w:tc>
          <w:tcPr>
            <w:tcW w:w="4188" w:type="dxa"/>
            <w:shd w:val="clear" w:color="auto" w:fill="E7E6E6" w:themeFill="background2"/>
          </w:tcPr>
          <w:p w14:paraId="2538E3F5" w14:textId="77777777" w:rsidR="00152020" w:rsidRPr="009D3CA1" w:rsidRDefault="00152020" w:rsidP="00152020">
            <w:pPr>
              <w:rPr>
                <w:rFonts w:ascii="Arial" w:hAnsi="Arial" w:cs="Arial"/>
                <w:b/>
                <w:bCs/>
              </w:rPr>
            </w:pPr>
            <w:r w:rsidRPr="009D3CA1">
              <w:rPr>
                <w:rFonts w:ascii="Arial" w:hAnsi="Arial" w:cs="Arial"/>
                <w:b/>
                <w:bCs/>
              </w:rPr>
              <w:t>Email</w:t>
            </w:r>
          </w:p>
        </w:tc>
      </w:tr>
      <w:tr w:rsidR="00152020" w:rsidRPr="009D3CA1" w14:paraId="1C7500E4" w14:textId="77777777" w:rsidTr="00152020">
        <w:tc>
          <w:tcPr>
            <w:tcW w:w="1644" w:type="dxa"/>
            <w:shd w:val="clear" w:color="auto" w:fill="E7E6E6" w:themeFill="background2"/>
          </w:tcPr>
          <w:p w14:paraId="6B8275A6" w14:textId="77777777" w:rsidR="00152020" w:rsidRPr="009D3CA1" w:rsidRDefault="00152020" w:rsidP="00152020">
            <w:pPr>
              <w:rPr>
                <w:rFonts w:ascii="Arial" w:hAnsi="Arial" w:cs="Arial"/>
              </w:rPr>
            </w:pPr>
            <w:r w:rsidRPr="009D3CA1">
              <w:rPr>
                <w:rFonts w:ascii="Arial" w:hAnsi="Arial" w:cs="Arial"/>
              </w:rPr>
              <w:t>Designated Safeguarding Lead</w:t>
            </w:r>
          </w:p>
        </w:tc>
        <w:tc>
          <w:tcPr>
            <w:tcW w:w="1438" w:type="dxa"/>
          </w:tcPr>
          <w:p w14:paraId="1BFFE941" w14:textId="274D44E6" w:rsidR="00152020" w:rsidRPr="009D3CA1" w:rsidRDefault="00152020" w:rsidP="00152020">
            <w:pPr>
              <w:rPr>
                <w:rFonts w:ascii="Arial" w:hAnsi="Arial" w:cs="Arial"/>
              </w:rPr>
            </w:pPr>
            <w:r>
              <w:rPr>
                <w:rFonts w:ascii="Arial" w:hAnsi="Arial" w:cs="Arial"/>
              </w:rPr>
              <w:t>Samantha Travis</w:t>
            </w:r>
          </w:p>
        </w:tc>
        <w:tc>
          <w:tcPr>
            <w:tcW w:w="1802" w:type="dxa"/>
          </w:tcPr>
          <w:p w14:paraId="43A42766" w14:textId="4FACEDE3" w:rsidR="00152020" w:rsidRPr="009D3CA1" w:rsidRDefault="009F1C7F" w:rsidP="00152020">
            <w:pPr>
              <w:rPr>
                <w:rFonts w:ascii="Arial" w:hAnsi="Arial" w:cs="Arial"/>
              </w:rPr>
            </w:pPr>
            <w:r>
              <w:rPr>
                <w:rFonts w:ascii="Arial" w:hAnsi="Arial" w:cs="Arial"/>
              </w:rPr>
              <w:t>07876803534</w:t>
            </w:r>
          </w:p>
        </w:tc>
        <w:tc>
          <w:tcPr>
            <w:tcW w:w="1802" w:type="dxa"/>
          </w:tcPr>
          <w:p w14:paraId="0B884428" w14:textId="77777777" w:rsidR="00152020" w:rsidRPr="009D3CA1" w:rsidRDefault="00152020" w:rsidP="00152020">
            <w:pPr>
              <w:rPr>
                <w:rFonts w:ascii="Arial" w:hAnsi="Arial" w:cs="Arial"/>
              </w:rPr>
            </w:pPr>
          </w:p>
        </w:tc>
        <w:tc>
          <w:tcPr>
            <w:tcW w:w="4188" w:type="dxa"/>
          </w:tcPr>
          <w:p w14:paraId="05AB6CAE" w14:textId="2C44CE71" w:rsidR="00152020" w:rsidRPr="009D3CA1" w:rsidRDefault="00152020" w:rsidP="00152020">
            <w:pPr>
              <w:rPr>
                <w:rFonts w:ascii="Arial" w:hAnsi="Arial" w:cs="Arial"/>
              </w:rPr>
            </w:pPr>
            <w:r>
              <w:rPr>
                <w:rFonts w:ascii="Arial" w:hAnsi="Arial" w:cs="Arial"/>
              </w:rPr>
              <w:t>headteacher@skacademy.org,uk</w:t>
            </w:r>
          </w:p>
        </w:tc>
      </w:tr>
      <w:tr w:rsidR="00152020" w:rsidRPr="009D3CA1" w14:paraId="7D60BD43" w14:textId="77777777" w:rsidTr="00152020">
        <w:tc>
          <w:tcPr>
            <w:tcW w:w="1644" w:type="dxa"/>
            <w:shd w:val="clear" w:color="auto" w:fill="E7E6E6" w:themeFill="background2"/>
          </w:tcPr>
          <w:p w14:paraId="6E6836F4" w14:textId="0C567C83" w:rsidR="00152020" w:rsidRPr="009D3CA1" w:rsidRDefault="00152020" w:rsidP="00152020">
            <w:pPr>
              <w:rPr>
                <w:rFonts w:ascii="Arial" w:hAnsi="Arial" w:cs="Arial"/>
              </w:rPr>
            </w:pPr>
            <w:r w:rsidRPr="009D3CA1">
              <w:rPr>
                <w:rFonts w:ascii="Arial" w:hAnsi="Arial" w:cs="Arial"/>
              </w:rPr>
              <w:t>Designated Safeguarding Lead</w:t>
            </w:r>
          </w:p>
        </w:tc>
        <w:tc>
          <w:tcPr>
            <w:tcW w:w="1438" w:type="dxa"/>
          </w:tcPr>
          <w:p w14:paraId="2738F83B" w14:textId="77777777" w:rsidR="00152020" w:rsidRDefault="00152020" w:rsidP="00152020">
            <w:pPr>
              <w:rPr>
                <w:rFonts w:ascii="Arial" w:hAnsi="Arial" w:cs="Arial"/>
              </w:rPr>
            </w:pPr>
            <w:r>
              <w:rPr>
                <w:rFonts w:ascii="Arial" w:hAnsi="Arial" w:cs="Arial"/>
              </w:rPr>
              <w:t>Claire Borthwick</w:t>
            </w:r>
          </w:p>
          <w:p w14:paraId="2F1131B1" w14:textId="77777777" w:rsidR="00152020" w:rsidRDefault="00152020" w:rsidP="00152020">
            <w:pPr>
              <w:rPr>
                <w:rFonts w:ascii="Arial" w:hAnsi="Arial" w:cs="Arial"/>
              </w:rPr>
            </w:pPr>
          </w:p>
        </w:tc>
        <w:tc>
          <w:tcPr>
            <w:tcW w:w="1802" w:type="dxa"/>
          </w:tcPr>
          <w:p w14:paraId="41AC214D" w14:textId="5B520702" w:rsidR="00152020" w:rsidRPr="009D3CA1" w:rsidRDefault="009F1C7F" w:rsidP="00152020">
            <w:pPr>
              <w:rPr>
                <w:rFonts w:ascii="Arial" w:hAnsi="Arial" w:cs="Arial"/>
              </w:rPr>
            </w:pPr>
            <w:r>
              <w:rPr>
                <w:rFonts w:ascii="Arial" w:hAnsi="Arial" w:cs="Arial"/>
              </w:rPr>
              <w:t>07557471684</w:t>
            </w:r>
          </w:p>
        </w:tc>
        <w:tc>
          <w:tcPr>
            <w:tcW w:w="1802" w:type="dxa"/>
          </w:tcPr>
          <w:p w14:paraId="03866430" w14:textId="77777777" w:rsidR="00152020" w:rsidRPr="009D3CA1" w:rsidRDefault="00152020" w:rsidP="00152020">
            <w:pPr>
              <w:rPr>
                <w:rFonts w:ascii="Arial" w:hAnsi="Arial" w:cs="Arial"/>
              </w:rPr>
            </w:pPr>
          </w:p>
        </w:tc>
        <w:tc>
          <w:tcPr>
            <w:tcW w:w="4188" w:type="dxa"/>
          </w:tcPr>
          <w:p w14:paraId="55BE376A" w14:textId="548F6EDB" w:rsidR="00152020" w:rsidRPr="009D3CA1" w:rsidRDefault="00152020" w:rsidP="00152020">
            <w:pPr>
              <w:rPr>
                <w:rFonts w:ascii="Arial" w:hAnsi="Arial" w:cs="Arial"/>
              </w:rPr>
            </w:pPr>
            <w:r>
              <w:rPr>
                <w:rFonts w:ascii="Arial" w:hAnsi="Arial" w:cs="Arial"/>
              </w:rPr>
              <w:t>cborthwick@</w:t>
            </w:r>
            <w:r>
              <w:rPr>
                <w:rFonts w:ascii="Arial" w:hAnsi="Arial" w:cs="Arial"/>
              </w:rPr>
              <w:t>skacademy.org,uk</w:t>
            </w:r>
          </w:p>
        </w:tc>
      </w:tr>
      <w:tr w:rsidR="00152020" w:rsidRPr="009D3CA1" w14:paraId="382EC973" w14:textId="77777777" w:rsidTr="00152020">
        <w:tc>
          <w:tcPr>
            <w:tcW w:w="1644" w:type="dxa"/>
            <w:shd w:val="clear" w:color="auto" w:fill="E7E6E6" w:themeFill="background2"/>
          </w:tcPr>
          <w:p w14:paraId="4FAFEEB6" w14:textId="77777777" w:rsidR="00152020" w:rsidRPr="009D3CA1" w:rsidRDefault="00152020" w:rsidP="00152020">
            <w:pPr>
              <w:rPr>
                <w:rFonts w:ascii="Arial" w:hAnsi="Arial" w:cs="Arial"/>
              </w:rPr>
            </w:pPr>
            <w:r w:rsidRPr="009D3CA1">
              <w:rPr>
                <w:rFonts w:ascii="Arial" w:hAnsi="Arial" w:cs="Arial"/>
              </w:rPr>
              <w:t>Deputy Designated Safeguarding Leads</w:t>
            </w:r>
          </w:p>
        </w:tc>
        <w:tc>
          <w:tcPr>
            <w:tcW w:w="1438" w:type="dxa"/>
          </w:tcPr>
          <w:p w14:paraId="2B65ABB0" w14:textId="77777777" w:rsidR="00152020" w:rsidRDefault="00152020" w:rsidP="00152020">
            <w:pPr>
              <w:rPr>
                <w:rFonts w:ascii="Arial" w:hAnsi="Arial" w:cs="Arial"/>
              </w:rPr>
            </w:pPr>
            <w:r>
              <w:rPr>
                <w:rFonts w:ascii="Arial" w:hAnsi="Arial" w:cs="Arial"/>
              </w:rPr>
              <w:t xml:space="preserve">Sally Walsh </w:t>
            </w:r>
          </w:p>
          <w:p w14:paraId="7678442B" w14:textId="77777777" w:rsidR="00152020" w:rsidRPr="009D3CA1" w:rsidRDefault="00152020" w:rsidP="00152020">
            <w:pPr>
              <w:rPr>
                <w:rFonts w:ascii="Arial" w:hAnsi="Arial" w:cs="Arial"/>
              </w:rPr>
            </w:pPr>
          </w:p>
        </w:tc>
        <w:tc>
          <w:tcPr>
            <w:tcW w:w="1802" w:type="dxa"/>
          </w:tcPr>
          <w:p w14:paraId="7EDC1F87" w14:textId="6AB2F1CC" w:rsidR="00152020" w:rsidRPr="009D3CA1" w:rsidRDefault="009F1C7F" w:rsidP="00152020">
            <w:pPr>
              <w:rPr>
                <w:rFonts w:ascii="Arial" w:hAnsi="Arial" w:cs="Arial"/>
              </w:rPr>
            </w:pPr>
            <w:r>
              <w:rPr>
                <w:rFonts w:ascii="Arial" w:hAnsi="Arial" w:cs="Arial"/>
              </w:rPr>
              <w:t>07976379035</w:t>
            </w:r>
          </w:p>
        </w:tc>
        <w:tc>
          <w:tcPr>
            <w:tcW w:w="1802" w:type="dxa"/>
          </w:tcPr>
          <w:p w14:paraId="5DB26C43" w14:textId="77777777" w:rsidR="00152020" w:rsidRPr="009D3CA1" w:rsidRDefault="00152020" w:rsidP="00152020">
            <w:pPr>
              <w:rPr>
                <w:rFonts w:ascii="Arial" w:hAnsi="Arial" w:cs="Arial"/>
              </w:rPr>
            </w:pPr>
          </w:p>
        </w:tc>
        <w:tc>
          <w:tcPr>
            <w:tcW w:w="4188" w:type="dxa"/>
          </w:tcPr>
          <w:p w14:paraId="20F027AD" w14:textId="3FDEA438" w:rsidR="00152020" w:rsidRPr="009D3CA1" w:rsidRDefault="00152020" w:rsidP="00152020">
            <w:pPr>
              <w:rPr>
                <w:rFonts w:ascii="Arial" w:hAnsi="Arial" w:cs="Arial"/>
              </w:rPr>
            </w:pPr>
            <w:r>
              <w:rPr>
                <w:rFonts w:ascii="Arial" w:hAnsi="Arial" w:cs="Arial"/>
              </w:rPr>
              <w:t>swalsh@</w:t>
            </w:r>
            <w:r>
              <w:rPr>
                <w:rFonts w:ascii="Arial" w:hAnsi="Arial" w:cs="Arial"/>
              </w:rPr>
              <w:t>skacademy.org,uk</w:t>
            </w:r>
          </w:p>
        </w:tc>
      </w:tr>
      <w:tr w:rsidR="00152020" w:rsidRPr="009D3CA1" w14:paraId="7CD48742" w14:textId="77777777" w:rsidTr="00152020">
        <w:tc>
          <w:tcPr>
            <w:tcW w:w="1644" w:type="dxa"/>
            <w:shd w:val="clear" w:color="auto" w:fill="E7E6E6" w:themeFill="background2"/>
          </w:tcPr>
          <w:p w14:paraId="4E19665B" w14:textId="7F327E20" w:rsidR="00152020" w:rsidRPr="009D3CA1" w:rsidRDefault="00152020" w:rsidP="00152020">
            <w:pPr>
              <w:rPr>
                <w:rFonts w:ascii="Arial" w:hAnsi="Arial" w:cs="Arial"/>
              </w:rPr>
            </w:pPr>
            <w:r w:rsidRPr="00BD72F9">
              <w:rPr>
                <w:rFonts w:ascii="Arial" w:hAnsi="Arial" w:cs="Arial"/>
              </w:rPr>
              <w:t>Deputy Designated Safeguarding Leads</w:t>
            </w:r>
          </w:p>
        </w:tc>
        <w:tc>
          <w:tcPr>
            <w:tcW w:w="1438" w:type="dxa"/>
          </w:tcPr>
          <w:p w14:paraId="3F788428" w14:textId="3864A252" w:rsidR="00152020" w:rsidRDefault="00152020" w:rsidP="00152020">
            <w:pPr>
              <w:rPr>
                <w:rFonts w:ascii="Arial" w:hAnsi="Arial" w:cs="Arial"/>
              </w:rPr>
            </w:pPr>
            <w:r>
              <w:rPr>
                <w:rFonts w:ascii="Arial" w:hAnsi="Arial" w:cs="Arial"/>
              </w:rPr>
              <w:t>Faye Lodge</w:t>
            </w:r>
          </w:p>
        </w:tc>
        <w:tc>
          <w:tcPr>
            <w:tcW w:w="1802" w:type="dxa"/>
          </w:tcPr>
          <w:p w14:paraId="0D72B6DF" w14:textId="217B827F" w:rsidR="00152020" w:rsidRPr="009D3CA1" w:rsidRDefault="009F1C7F" w:rsidP="00152020">
            <w:pPr>
              <w:rPr>
                <w:rFonts w:ascii="Arial" w:hAnsi="Arial" w:cs="Arial"/>
              </w:rPr>
            </w:pPr>
            <w:r>
              <w:rPr>
                <w:rFonts w:ascii="Arial" w:hAnsi="Arial" w:cs="Arial"/>
              </w:rPr>
              <w:t>07787435961</w:t>
            </w:r>
          </w:p>
        </w:tc>
        <w:tc>
          <w:tcPr>
            <w:tcW w:w="1802" w:type="dxa"/>
          </w:tcPr>
          <w:p w14:paraId="04DE2F4E" w14:textId="77777777" w:rsidR="00152020" w:rsidRPr="009D3CA1" w:rsidRDefault="00152020" w:rsidP="00152020">
            <w:pPr>
              <w:rPr>
                <w:rFonts w:ascii="Arial" w:hAnsi="Arial" w:cs="Arial"/>
              </w:rPr>
            </w:pPr>
          </w:p>
        </w:tc>
        <w:tc>
          <w:tcPr>
            <w:tcW w:w="4188" w:type="dxa"/>
          </w:tcPr>
          <w:p w14:paraId="5AC96FD8" w14:textId="6F31B84E" w:rsidR="00152020" w:rsidRPr="009D3CA1" w:rsidRDefault="00152020" w:rsidP="00152020">
            <w:pPr>
              <w:rPr>
                <w:rFonts w:ascii="Arial" w:hAnsi="Arial" w:cs="Arial"/>
              </w:rPr>
            </w:pPr>
            <w:r>
              <w:rPr>
                <w:rFonts w:ascii="Arial" w:hAnsi="Arial" w:cs="Arial"/>
              </w:rPr>
              <w:t>flodge@</w:t>
            </w:r>
            <w:r>
              <w:rPr>
                <w:rFonts w:ascii="Arial" w:hAnsi="Arial" w:cs="Arial"/>
              </w:rPr>
              <w:t>skacademy.org,uk</w:t>
            </w:r>
          </w:p>
        </w:tc>
      </w:tr>
      <w:tr w:rsidR="00152020" w:rsidRPr="009D3CA1" w14:paraId="1A68C43E" w14:textId="77777777" w:rsidTr="00152020">
        <w:tc>
          <w:tcPr>
            <w:tcW w:w="1644" w:type="dxa"/>
            <w:shd w:val="clear" w:color="auto" w:fill="E7E6E6" w:themeFill="background2"/>
          </w:tcPr>
          <w:p w14:paraId="203EB5A1" w14:textId="4F1D9B91" w:rsidR="00152020" w:rsidRPr="009D3CA1" w:rsidRDefault="00152020" w:rsidP="00152020">
            <w:pPr>
              <w:rPr>
                <w:rFonts w:ascii="Arial" w:hAnsi="Arial" w:cs="Arial"/>
              </w:rPr>
            </w:pPr>
            <w:r w:rsidRPr="00BD72F9">
              <w:rPr>
                <w:rFonts w:ascii="Arial" w:hAnsi="Arial" w:cs="Arial"/>
              </w:rPr>
              <w:t>Deputy Designated Safeguarding Leads</w:t>
            </w:r>
          </w:p>
        </w:tc>
        <w:tc>
          <w:tcPr>
            <w:tcW w:w="1438" w:type="dxa"/>
          </w:tcPr>
          <w:p w14:paraId="20CAA90C" w14:textId="487DFF46" w:rsidR="00152020" w:rsidRDefault="00152020" w:rsidP="00152020">
            <w:pPr>
              <w:rPr>
                <w:rFonts w:ascii="Arial" w:hAnsi="Arial" w:cs="Arial"/>
              </w:rPr>
            </w:pPr>
            <w:r>
              <w:rPr>
                <w:rFonts w:ascii="Arial" w:hAnsi="Arial" w:cs="Arial"/>
              </w:rPr>
              <w:t>Kelly Jones</w:t>
            </w:r>
          </w:p>
        </w:tc>
        <w:tc>
          <w:tcPr>
            <w:tcW w:w="1802" w:type="dxa"/>
          </w:tcPr>
          <w:p w14:paraId="19C3F6BF" w14:textId="5A6F1DD4" w:rsidR="00152020" w:rsidRPr="009D3CA1" w:rsidRDefault="009F1C7F" w:rsidP="00152020">
            <w:pPr>
              <w:rPr>
                <w:rFonts w:ascii="Arial" w:hAnsi="Arial" w:cs="Arial"/>
              </w:rPr>
            </w:pPr>
            <w:r>
              <w:rPr>
                <w:rFonts w:ascii="Arial" w:hAnsi="Arial" w:cs="Arial"/>
              </w:rPr>
              <w:t>07766351865</w:t>
            </w:r>
          </w:p>
        </w:tc>
        <w:tc>
          <w:tcPr>
            <w:tcW w:w="1802" w:type="dxa"/>
          </w:tcPr>
          <w:p w14:paraId="0DDDB882" w14:textId="77777777" w:rsidR="00152020" w:rsidRPr="009D3CA1" w:rsidRDefault="00152020" w:rsidP="00152020">
            <w:pPr>
              <w:rPr>
                <w:rFonts w:ascii="Arial" w:hAnsi="Arial" w:cs="Arial"/>
              </w:rPr>
            </w:pPr>
          </w:p>
        </w:tc>
        <w:tc>
          <w:tcPr>
            <w:tcW w:w="4188" w:type="dxa"/>
          </w:tcPr>
          <w:p w14:paraId="0DFC12C5" w14:textId="2C9C9F4F" w:rsidR="00152020" w:rsidRPr="009D3CA1" w:rsidRDefault="00152020" w:rsidP="00152020">
            <w:pPr>
              <w:rPr>
                <w:rFonts w:ascii="Arial" w:hAnsi="Arial" w:cs="Arial"/>
              </w:rPr>
            </w:pPr>
            <w:r>
              <w:rPr>
                <w:rFonts w:ascii="Arial" w:hAnsi="Arial" w:cs="Arial"/>
              </w:rPr>
              <w:t>kjones@</w:t>
            </w:r>
            <w:r>
              <w:rPr>
                <w:rFonts w:ascii="Arial" w:hAnsi="Arial" w:cs="Arial"/>
              </w:rPr>
              <w:t>skacademy.org,uk</w:t>
            </w:r>
          </w:p>
        </w:tc>
      </w:tr>
      <w:tr w:rsidR="00152020" w:rsidRPr="009D3CA1" w14:paraId="6EB08F7D" w14:textId="77777777" w:rsidTr="00152020">
        <w:tc>
          <w:tcPr>
            <w:tcW w:w="1644" w:type="dxa"/>
            <w:shd w:val="clear" w:color="auto" w:fill="E7E6E6" w:themeFill="background2"/>
          </w:tcPr>
          <w:p w14:paraId="75F3240E" w14:textId="77777777" w:rsidR="00152020" w:rsidRPr="009D3CA1" w:rsidRDefault="00152020" w:rsidP="00152020">
            <w:pPr>
              <w:rPr>
                <w:rFonts w:ascii="Arial" w:hAnsi="Arial" w:cs="Arial"/>
              </w:rPr>
            </w:pPr>
            <w:r w:rsidRPr="009D3CA1">
              <w:rPr>
                <w:rFonts w:ascii="Arial" w:hAnsi="Arial" w:cs="Arial"/>
              </w:rPr>
              <w:t>Headteacher</w:t>
            </w:r>
          </w:p>
        </w:tc>
        <w:tc>
          <w:tcPr>
            <w:tcW w:w="1438" w:type="dxa"/>
          </w:tcPr>
          <w:p w14:paraId="0BBB20C7" w14:textId="77777777" w:rsidR="00152020" w:rsidRPr="009D3CA1" w:rsidRDefault="00152020" w:rsidP="00152020">
            <w:pPr>
              <w:rPr>
                <w:rFonts w:ascii="Arial" w:hAnsi="Arial" w:cs="Arial"/>
              </w:rPr>
            </w:pPr>
            <w:r>
              <w:rPr>
                <w:rFonts w:ascii="Arial" w:hAnsi="Arial" w:cs="Arial"/>
              </w:rPr>
              <w:t xml:space="preserve">Samantha Travis </w:t>
            </w:r>
          </w:p>
        </w:tc>
        <w:tc>
          <w:tcPr>
            <w:tcW w:w="1802" w:type="dxa"/>
          </w:tcPr>
          <w:p w14:paraId="24E53727" w14:textId="498E8AED" w:rsidR="00152020" w:rsidRPr="009D3CA1" w:rsidRDefault="009F1C7F" w:rsidP="00152020">
            <w:pPr>
              <w:rPr>
                <w:rFonts w:ascii="Arial" w:hAnsi="Arial" w:cs="Arial"/>
              </w:rPr>
            </w:pPr>
            <w:r>
              <w:rPr>
                <w:rFonts w:ascii="Arial" w:hAnsi="Arial" w:cs="Arial"/>
              </w:rPr>
              <w:t>07876803534</w:t>
            </w:r>
            <w:bookmarkStart w:id="1" w:name="_GoBack"/>
            <w:bookmarkEnd w:id="1"/>
          </w:p>
        </w:tc>
        <w:tc>
          <w:tcPr>
            <w:tcW w:w="1802" w:type="dxa"/>
          </w:tcPr>
          <w:p w14:paraId="0881AA3D" w14:textId="77777777" w:rsidR="00152020" w:rsidRPr="009D3CA1" w:rsidRDefault="00152020" w:rsidP="00152020">
            <w:pPr>
              <w:rPr>
                <w:rFonts w:ascii="Arial" w:hAnsi="Arial" w:cs="Arial"/>
              </w:rPr>
            </w:pPr>
          </w:p>
        </w:tc>
        <w:tc>
          <w:tcPr>
            <w:tcW w:w="4188" w:type="dxa"/>
          </w:tcPr>
          <w:p w14:paraId="716C9C2E" w14:textId="1FB4DCF5" w:rsidR="00152020" w:rsidRPr="009D3CA1" w:rsidRDefault="00152020" w:rsidP="00152020">
            <w:pPr>
              <w:rPr>
                <w:rFonts w:ascii="Arial" w:hAnsi="Arial" w:cs="Arial"/>
              </w:rPr>
            </w:pPr>
            <w:r>
              <w:rPr>
                <w:rFonts w:ascii="Arial" w:hAnsi="Arial" w:cs="Arial"/>
              </w:rPr>
              <w:t>headteacher@skacademy.org,uk</w:t>
            </w:r>
          </w:p>
        </w:tc>
      </w:tr>
      <w:tr w:rsidR="00152020" w:rsidRPr="009D3CA1" w14:paraId="1677E389" w14:textId="77777777" w:rsidTr="00152020">
        <w:tc>
          <w:tcPr>
            <w:tcW w:w="1644" w:type="dxa"/>
            <w:shd w:val="clear" w:color="auto" w:fill="E7E6E6" w:themeFill="background2"/>
          </w:tcPr>
          <w:p w14:paraId="067D9524" w14:textId="77777777" w:rsidR="00152020" w:rsidRPr="009D3CA1" w:rsidRDefault="00152020" w:rsidP="00152020">
            <w:pPr>
              <w:rPr>
                <w:rFonts w:ascii="Arial" w:hAnsi="Arial" w:cs="Arial"/>
              </w:rPr>
            </w:pPr>
            <w:r w:rsidRPr="009D3CA1">
              <w:rPr>
                <w:rFonts w:ascii="Arial" w:hAnsi="Arial" w:cs="Arial"/>
              </w:rPr>
              <w:t xml:space="preserve">Chair of Governors </w:t>
            </w:r>
          </w:p>
        </w:tc>
        <w:tc>
          <w:tcPr>
            <w:tcW w:w="1438" w:type="dxa"/>
          </w:tcPr>
          <w:p w14:paraId="1ACF3AC1" w14:textId="07465F83" w:rsidR="00152020" w:rsidRPr="009D3CA1" w:rsidRDefault="00152020" w:rsidP="00152020">
            <w:pPr>
              <w:rPr>
                <w:rFonts w:ascii="Arial" w:hAnsi="Arial" w:cs="Arial"/>
              </w:rPr>
            </w:pPr>
            <w:r>
              <w:rPr>
                <w:rFonts w:ascii="Arial" w:hAnsi="Arial" w:cs="Arial"/>
              </w:rPr>
              <w:t>Sue Nunns</w:t>
            </w:r>
          </w:p>
        </w:tc>
        <w:tc>
          <w:tcPr>
            <w:tcW w:w="1802" w:type="dxa"/>
          </w:tcPr>
          <w:p w14:paraId="1B0DCC31" w14:textId="77777777" w:rsidR="00152020" w:rsidRPr="009D3CA1" w:rsidRDefault="00152020" w:rsidP="00152020">
            <w:pPr>
              <w:rPr>
                <w:rFonts w:ascii="Arial" w:hAnsi="Arial" w:cs="Arial"/>
              </w:rPr>
            </w:pPr>
          </w:p>
        </w:tc>
        <w:tc>
          <w:tcPr>
            <w:tcW w:w="1802" w:type="dxa"/>
          </w:tcPr>
          <w:p w14:paraId="7B5F319D" w14:textId="77777777" w:rsidR="00152020" w:rsidRPr="009D3CA1" w:rsidRDefault="00152020" w:rsidP="00152020">
            <w:pPr>
              <w:rPr>
                <w:rFonts w:ascii="Arial" w:hAnsi="Arial" w:cs="Arial"/>
              </w:rPr>
            </w:pPr>
          </w:p>
        </w:tc>
        <w:tc>
          <w:tcPr>
            <w:tcW w:w="4188" w:type="dxa"/>
          </w:tcPr>
          <w:p w14:paraId="0DFF4E9F" w14:textId="77777777" w:rsidR="00152020" w:rsidRPr="009D3CA1" w:rsidRDefault="00152020" w:rsidP="00152020">
            <w:pPr>
              <w:rPr>
                <w:rFonts w:ascii="Arial" w:hAnsi="Arial" w:cs="Arial"/>
              </w:rPr>
            </w:pPr>
          </w:p>
        </w:tc>
      </w:tr>
      <w:tr w:rsidR="00152020" w:rsidRPr="009D3CA1" w14:paraId="30C9402E" w14:textId="77777777" w:rsidTr="00152020">
        <w:tc>
          <w:tcPr>
            <w:tcW w:w="1644" w:type="dxa"/>
            <w:shd w:val="clear" w:color="auto" w:fill="E7E6E6" w:themeFill="background2"/>
          </w:tcPr>
          <w:p w14:paraId="1060B3F9" w14:textId="77777777" w:rsidR="00152020" w:rsidRPr="009D3CA1" w:rsidRDefault="00152020" w:rsidP="00152020">
            <w:pPr>
              <w:rPr>
                <w:rFonts w:ascii="Arial" w:hAnsi="Arial" w:cs="Arial"/>
              </w:rPr>
            </w:pPr>
            <w:r w:rsidRPr="009D3CA1">
              <w:rPr>
                <w:rFonts w:ascii="Arial" w:hAnsi="Arial" w:cs="Arial"/>
              </w:rPr>
              <w:t>Safeguarding Governor / Trustee</w:t>
            </w:r>
          </w:p>
        </w:tc>
        <w:tc>
          <w:tcPr>
            <w:tcW w:w="1438" w:type="dxa"/>
          </w:tcPr>
          <w:p w14:paraId="68E50995" w14:textId="05B81756" w:rsidR="00152020" w:rsidRPr="009D3CA1" w:rsidRDefault="00152020" w:rsidP="00152020">
            <w:pPr>
              <w:rPr>
                <w:rFonts w:ascii="Arial" w:hAnsi="Arial" w:cs="Arial"/>
              </w:rPr>
            </w:pPr>
            <w:r>
              <w:rPr>
                <w:rFonts w:ascii="Arial" w:hAnsi="Arial" w:cs="Arial"/>
              </w:rPr>
              <w:t>Sue Nunns</w:t>
            </w:r>
          </w:p>
        </w:tc>
        <w:tc>
          <w:tcPr>
            <w:tcW w:w="1802" w:type="dxa"/>
          </w:tcPr>
          <w:p w14:paraId="35AD86D3" w14:textId="77777777" w:rsidR="00152020" w:rsidRPr="009D3CA1" w:rsidRDefault="00152020" w:rsidP="00152020">
            <w:pPr>
              <w:rPr>
                <w:rFonts w:ascii="Arial" w:hAnsi="Arial" w:cs="Arial"/>
              </w:rPr>
            </w:pPr>
          </w:p>
        </w:tc>
        <w:tc>
          <w:tcPr>
            <w:tcW w:w="1802" w:type="dxa"/>
          </w:tcPr>
          <w:p w14:paraId="5D1A237E" w14:textId="77777777" w:rsidR="00152020" w:rsidRPr="009D3CA1" w:rsidRDefault="00152020" w:rsidP="00152020">
            <w:pPr>
              <w:rPr>
                <w:rFonts w:ascii="Arial" w:hAnsi="Arial" w:cs="Arial"/>
              </w:rPr>
            </w:pPr>
          </w:p>
        </w:tc>
        <w:tc>
          <w:tcPr>
            <w:tcW w:w="4188" w:type="dxa"/>
          </w:tcPr>
          <w:p w14:paraId="4ED0869E" w14:textId="77777777" w:rsidR="00152020" w:rsidRPr="009D3CA1" w:rsidRDefault="00152020" w:rsidP="00152020">
            <w:pPr>
              <w:rPr>
                <w:rFonts w:ascii="Arial" w:hAnsi="Arial" w:cs="Arial"/>
              </w:rPr>
            </w:pPr>
          </w:p>
        </w:tc>
      </w:tr>
      <w:tr w:rsidR="00152020" w:rsidRPr="009D3CA1" w14:paraId="3DCE3589" w14:textId="77777777" w:rsidTr="00152020">
        <w:tc>
          <w:tcPr>
            <w:tcW w:w="1644" w:type="dxa"/>
            <w:shd w:val="clear" w:color="auto" w:fill="E7E6E6" w:themeFill="background2"/>
          </w:tcPr>
          <w:p w14:paraId="33AFE3F4" w14:textId="77777777" w:rsidR="00152020" w:rsidRPr="009D3CA1" w:rsidRDefault="00152020" w:rsidP="00152020">
            <w:pPr>
              <w:rPr>
                <w:rFonts w:ascii="Arial" w:hAnsi="Arial" w:cs="Arial"/>
              </w:rPr>
            </w:pPr>
            <w:r w:rsidRPr="009D3CA1">
              <w:rPr>
                <w:rFonts w:ascii="Arial" w:hAnsi="Arial" w:cs="Arial"/>
              </w:rPr>
              <w:t>Other safeguarding contact (s)</w:t>
            </w:r>
          </w:p>
        </w:tc>
        <w:tc>
          <w:tcPr>
            <w:tcW w:w="1438" w:type="dxa"/>
          </w:tcPr>
          <w:p w14:paraId="7DC8C6CD" w14:textId="77777777" w:rsidR="00152020" w:rsidRPr="009D3CA1" w:rsidRDefault="00152020" w:rsidP="00152020">
            <w:pPr>
              <w:rPr>
                <w:rFonts w:ascii="Arial" w:hAnsi="Arial" w:cs="Arial"/>
              </w:rPr>
            </w:pPr>
          </w:p>
        </w:tc>
        <w:tc>
          <w:tcPr>
            <w:tcW w:w="1802" w:type="dxa"/>
          </w:tcPr>
          <w:p w14:paraId="1A7FAB66" w14:textId="77777777" w:rsidR="00152020" w:rsidRPr="009D3CA1" w:rsidRDefault="00152020" w:rsidP="00152020">
            <w:pPr>
              <w:rPr>
                <w:rFonts w:ascii="Arial" w:hAnsi="Arial" w:cs="Arial"/>
              </w:rPr>
            </w:pPr>
          </w:p>
        </w:tc>
        <w:tc>
          <w:tcPr>
            <w:tcW w:w="1802" w:type="dxa"/>
          </w:tcPr>
          <w:p w14:paraId="2EDF2486" w14:textId="77777777" w:rsidR="00152020" w:rsidRPr="009D3CA1" w:rsidRDefault="00152020" w:rsidP="00152020">
            <w:pPr>
              <w:rPr>
                <w:rFonts w:ascii="Arial" w:hAnsi="Arial" w:cs="Arial"/>
              </w:rPr>
            </w:pPr>
          </w:p>
        </w:tc>
        <w:tc>
          <w:tcPr>
            <w:tcW w:w="4188" w:type="dxa"/>
          </w:tcPr>
          <w:p w14:paraId="4188F28F" w14:textId="77777777" w:rsidR="00152020" w:rsidRPr="009D3CA1" w:rsidRDefault="00152020" w:rsidP="00152020">
            <w:pPr>
              <w:rPr>
                <w:rFonts w:ascii="Arial" w:hAnsi="Arial" w:cs="Arial"/>
              </w:rPr>
            </w:pPr>
          </w:p>
        </w:tc>
      </w:tr>
    </w:tbl>
    <w:p w14:paraId="1AC5ACD4" w14:textId="77777777" w:rsidR="00986660" w:rsidRPr="009D3CA1" w:rsidRDefault="00986660" w:rsidP="00F43EA0">
      <w:pPr>
        <w:rPr>
          <w:rFonts w:ascii="Arial" w:hAnsi="Arial" w:cs="Arial"/>
        </w:rPr>
      </w:pPr>
    </w:p>
    <w:p w14:paraId="28BBDCAF" w14:textId="77777777" w:rsidR="005D0280" w:rsidRPr="009D3CA1" w:rsidRDefault="005D0280" w:rsidP="00F43EA0">
      <w:pPr>
        <w:tabs>
          <w:tab w:val="center" w:pos="4510"/>
        </w:tabs>
        <w:rPr>
          <w:rFonts w:ascii="Arial" w:hAnsi="Arial" w:cs="Arial"/>
          <w:b/>
          <w:bCs/>
        </w:rPr>
      </w:pPr>
    </w:p>
    <w:p w14:paraId="2892325F" w14:textId="77777777" w:rsidR="004153FE" w:rsidRPr="009D3CA1" w:rsidRDefault="004153FE" w:rsidP="00F43EA0">
      <w:pPr>
        <w:rPr>
          <w:rFonts w:ascii="Arial" w:hAnsi="Arial" w:cs="Arial"/>
        </w:rPr>
      </w:pPr>
    </w:p>
    <w:p w14:paraId="43AA0941" w14:textId="0DFEB5B8" w:rsidR="00A130FF" w:rsidRPr="009D3CA1" w:rsidRDefault="00986660" w:rsidP="003F0996">
      <w:pPr>
        <w:pStyle w:val="Heading1"/>
        <w:rPr>
          <w:rFonts w:ascii="Arial" w:hAnsi="Arial" w:cs="Arial"/>
        </w:rPr>
      </w:pPr>
      <w:bookmarkStart w:id="2" w:name="_Toc36299081"/>
      <w:r w:rsidRPr="009D3CA1">
        <w:rPr>
          <w:rFonts w:ascii="Arial" w:hAnsi="Arial" w:cs="Arial"/>
        </w:rPr>
        <w:t>V</w:t>
      </w:r>
      <w:r w:rsidR="00A130FF" w:rsidRPr="009D3CA1">
        <w:rPr>
          <w:rFonts w:ascii="Arial" w:hAnsi="Arial" w:cs="Arial"/>
        </w:rPr>
        <w:t>ulnerable children</w:t>
      </w:r>
      <w:bookmarkEnd w:id="2"/>
    </w:p>
    <w:p w14:paraId="6F82EF85" w14:textId="77777777" w:rsidR="00F43EA0" w:rsidRPr="009D3CA1" w:rsidRDefault="00F43EA0" w:rsidP="00F43EA0">
      <w:pPr>
        <w:rPr>
          <w:rFonts w:ascii="Arial" w:hAnsi="Arial" w:cs="Arial"/>
        </w:rPr>
      </w:pPr>
    </w:p>
    <w:p w14:paraId="6D31E8E3" w14:textId="632A7979" w:rsidR="00A130FF" w:rsidRPr="009D3CA1" w:rsidRDefault="00A130FF" w:rsidP="00F43EA0">
      <w:pPr>
        <w:rPr>
          <w:rFonts w:ascii="Arial" w:hAnsi="Arial" w:cs="Arial"/>
        </w:rPr>
      </w:pPr>
      <w:r w:rsidRPr="009D3CA1">
        <w:rPr>
          <w:rFonts w:ascii="Arial" w:hAnsi="Arial" w:cs="Arial"/>
        </w:rPr>
        <w:t>Vulnerable children include those who have a social worker and those children and young people up to the age of 25 with education, health and care (EHC) plans.</w:t>
      </w:r>
    </w:p>
    <w:p w14:paraId="60F130FA" w14:textId="77777777" w:rsidR="00F43EA0" w:rsidRPr="009D3CA1" w:rsidRDefault="00F43EA0" w:rsidP="00F43EA0">
      <w:pPr>
        <w:rPr>
          <w:rFonts w:ascii="Arial" w:hAnsi="Arial" w:cs="Arial"/>
        </w:rPr>
      </w:pPr>
    </w:p>
    <w:p w14:paraId="21F0F1CE" w14:textId="1EF3EA67" w:rsidR="00A130FF" w:rsidRPr="009D3CA1" w:rsidRDefault="00A130FF" w:rsidP="00F43EA0">
      <w:pPr>
        <w:rPr>
          <w:rFonts w:ascii="Arial" w:hAnsi="Arial" w:cs="Arial"/>
        </w:rPr>
      </w:pPr>
      <w:r w:rsidRPr="009D3CA1">
        <w:rPr>
          <w:rFonts w:ascii="Arial" w:hAnsi="Arial" w:cs="Arial"/>
        </w:rPr>
        <w:t>Those who have a social wor</w:t>
      </w:r>
      <w:r w:rsidR="00AD3031">
        <w:rPr>
          <w:rFonts w:ascii="Arial" w:hAnsi="Arial" w:cs="Arial"/>
        </w:rPr>
        <w:t>ker include children on Child Protection CP, those who are Child in N</w:t>
      </w:r>
      <w:r w:rsidR="00F30737" w:rsidRPr="009D3CA1">
        <w:rPr>
          <w:rFonts w:ascii="Arial" w:hAnsi="Arial" w:cs="Arial"/>
        </w:rPr>
        <w:t>eed CIN</w:t>
      </w:r>
      <w:r w:rsidRPr="009D3CA1">
        <w:rPr>
          <w:rFonts w:ascii="Arial" w:hAnsi="Arial" w:cs="Arial"/>
        </w:rPr>
        <w:t xml:space="preserve"> and th</w:t>
      </w:r>
      <w:r w:rsidR="00F55C8A">
        <w:rPr>
          <w:rFonts w:ascii="Arial" w:hAnsi="Arial" w:cs="Arial"/>
        </w:rPr>
        <w:t>ose who are Looked After Children</w:t>
      </w:r>
      <w:r w:rsidR="00141E40" w:rsidRPr="009D3CA1">
        <w:rPr>
          <w:rFonts w:ascii="Arial" w:hAnsi="Arial" w:cs="Arial"/>
        </w:rPr>
        <w:t xml:space="preserve"> LAC or </w:t>
      </w:r>
      <w:r w:rsidR="00F55C8A">
        <w:rPr>
          <w:rFonts w:ascii="Arial" w:hAnsi="Arial" w:cs="Arial"/>
        </w:rPr>
        <w:t>Child</w:t>
      </w:r>
      <w:r w:rsidR="00AD3031">
        <w:rPr>
          <w:rFonts w:ascii="Arial" w:hAnsi="Arial" w:cs="Arial"/>
        </w:rPr>
        <w:t>ren</w:t>
      </w:r>
      <w:r w:rsidR="00F55C8A">
        <w:rPr>
          <w:rFonts w:ascii="Arial" w:hAnsi="Arial" w:cs="Arial"/>
        </w:rPr>
        <w:t xml:space="preserve"> in C</w:t>
      </w:r>
      <w:r w:rsidR="00BC0798" w:rsidRPr="009D3CA1">
        <w:rPr>
          <w:rFonts w:ascii="Arial" w:hAnsi="Arial" w:cs="Arial"/>
        </w:rPr>
        <w:t xml:space="preserve">are </w:t>
      </w:r>
      <w:r w:rsidR="00141E40" w:rsidRPr="009D3CA1">
        <w:rPr>
          <w:rFonts w:ascii="Arial" w:hAnsi="Arial" w:cs="Arial"/>
        </w:rPr>
        <w:t>CIC in West Yorkshire.</w:t>
      </w:r>
      <w:r w:rsidRPr="009D3CA1">
        <w:rPr>
          <w:rFonts w:ascii="Arial" w:hAnsi="Arial" w:cs="Arial"/>
        </w:rPr>
        <w:t xml:space="preserve"> </w:t>
      </w:r>
    </w:p>
    <w:p w14:paraId="777E610F" w14:textId="77777777" w:rsidR="00F43EA0" w:rsidRPr="009D3CA1" w:rsidRDefault="00F43EA0" w:rsidP="00F43EA0">
      <w:pPr>
        <w:rPr>
          <w:rFonts w:ascii="Arial" w:hAnsi="Arial" w:cs="Arial"/>
        </w:rPr>
      </w:pPr>
    </w:p>
    <w:p w14:paraId="4A879CA7" w14:textId="777BBAC2" w:rsidR="00A130FF" w:rsidRPr="009D3CA1" w:rsidRDefault="00A130FF" w:rsidP="00F43EA0">
      <w:pPr>
        <w:rPr>
          <w:rFonts w:ascii="Arial" w:hAnsi="Arial" w:cs="Arial"/>
        </w:rPr>
      </w:pPr>
      <w:r w:rsidRPr="009D3CA1">
        <w:rPr>
          <w:rFonts w:ascii="Arial" w:hAnsi="Arial" w:cs="Arial"/>
        </w:rPr>
        <w:t xml:space="preserve">Those with an EHC plan </w:t>
      </w:r>
      <w:r w:rsidR="00261DEF" w:rsidRPr="009D3CA1">
        <w:rPr>
          <w:rFonts w:ascii="Arial" w:hAnsi="Arial" w:cs="Arial"/>
        </w:rPr>
        <w:t>will</w:t>
      </w:r>
      <w:r w:rsidRPr="009D3CA1">
        <w:rPr>
          <w:rFonts w:ascii="Arial" w:hAnsi="Arial" w:cs="Arial"/>
        </w:rPr>
        <w:t xml:space="preserve"> be risk-assessed in consultation with the </w:t>
      </w:r>
      <w:r w:rsidR="003F0996" w:rsidRPr="009D3CA1">
        <w:rPr>
          <w:rFonts w:ascii="Arial" w:hAnsi="Arial" w:cs="Arial"/>
        </w:rPr>
        <w:t xml:space="preserve">Local Authority </w:t>
      </w:r>
      <w:r w:rsidRPr="009D3CA1">
        <w:rPr>
          <w:rFonts w:ascii="Arial" w:hAnsi="Arial" w:cs="Arial"/>
        </w:rPr>
        <w:t>and parents, to decide whether they need to continue to be offered a school or college place in order to meet their needs, or whether they can safely have their needs met at home. Many children and young people with EHC plans can safely remain at home.</w:t>
      </w:r>
    </w:p>
    <w:p w14:paraId="2EF5860A" w14:textId="77777777" w:rsidR="00F43EA0" w:rsidRPr="009D3CA1" w:rsidRDefault="00F43EA0" w:rsidP="00F43EA0">
      <w:pPr>
        <w:rPr>
          <w:rFonts w:ascii="Arial" w:hAnsi="Arial" w:cs="Arial"/>
        </w:rPr>
      </w:pPr>
    </w:p>
    <w:p w14:paraId="174D25F3" w14:textId="2450B307" w:rsidR="00986660" w:rsidRPr="009D3CA1" w:rsidRDefault="00A130FF" w:rsidP="00F43EA0">
      <w:pPr>
        <w:rPr>
          <w:rFonts w:ascii="Arial" w:hAnsi="Arial" w:cs="Arial"/>
        </w:rPr>
      </w:pPr>
      <w:r w:rsidRPr="009D3CA1">
        <w:rPr>
          <w:rFonts w:ascii="Arial" w:hAnsi="Arial" w:cs="Arial"/>
        </w:rPr>
        <w:lastRenderedPageBreak/>
        <w:t>Eligibility for free school meals in and of itself should not be the determining fa</w:t>
      </w:r>
      <w:r w:rsidR="00D56746" w:rsidRPr="009D3CA1">
        <w:rPr>
          <w:rFonts w:ascii="Arial" w:hAnsi="Arial" w:cs="Arial"/>
        </w:rPr>
        <w:t>ct</w:t>
      </w:r>
      <w:r w:rsidRPr="009D3CA1">
        <w:rPr>
          <w:rFonts w:ascii="Arial" w:hAnsi="Arial" w:cs="Arial"/>
        </w:rPr>
        <w:t>or in assessing vulnerability.</w:t>
      </w:r>
      <w:r w:rsidR="00F30737" w:rsidRPr="009D3CA1">
        <w:rPr>
          <w:rFonts w:ascii="Arial" w:hAnsi="Arial" w:cs="Arial"/>
        </w:rPr>
        <w:t xml:space="preserve"> H</w:t>
      </w:r>
      <w:r w:rsidR="00141E40" w:rsidRPr="009D3CA1">
        <w:rPr>
          <w:rFonts w:ascii="Arial" w:hAnsi="Arial" w:cs="Arial"/>
        </w:rPr>
        <w:t>owever</w:t>
      </w:r>
      <w:r w:rsidR="00986660" w:rsidRPr="009D3CA1">
        <w:rPr>
          <w:rFonts w:ascii="Arial" w:hAnsi="Arial" w:cs="Arial"/>
        </w:rPr>
        <w:t xml:space="preserve"> </w:t>
      </w:r>
      <w:r w:rsidR="00261DEF" w:rsidRPr="009D3CA1">
        <w:rPr>
          <w:rFonts w:ascii="Arial" w:hAnsi="Arial" w:cs="Arial"/>
        </w:rPr>
        <w:t xml:space="preserve">the </w:t>
      </w:r>
      <w:r w:rsidR="00986660" w:rsidRPr="009D3CA1">
        <w:rPr>
          <w:rFonts w:ascii="Arial" w:hAnsi="Arial" w:cs="Arial"/>
        </w:rPr>
        <w:t>D</w:t>
      </w:r>
      <w:r w:rsidR="00D56746" w:rsidRPr="009D3CA1">
        <w:rPr>
          <w:rFonts w:ascii="Arial" w:hAnsi="Arial" w:cs="Arial"/>
        </w:rPr>
        <w:t xml:space="preserve">esignated </w:t>
      </w:r>
      <w:r w:rsidR="00986660" w:rsidRPr="009D3CA1">
        <w:rPr>
          <w:rFonts w:ascii="Arial" w:hAnsi="Arial" w:cs="Arial"/>
        </w:rPr>
        <w:t>S</w:t>
      </w:r>
      <w:r w:rsidR="00D56746" w:rsidRPr="009D3CA1">
        <w:rPr>
          <w:rFonts w:ascii="Arial" w:hAnsi="Arial" w:cs="Arial"/>
        </w:rPr>
        <w:t xml:space="preserve">afeguarding </w:t>
      </w:r>
      <w:r w:rsidR="00986660" w:rsidRPr="009D3CA1">
        <w:rPr>
          <w:rFonts w:ascii="Arial" w:hAnsi="Arial" w:cs="Arial"/>
        </w:rPr>
        <w:t>L</w:t>
      </w:r>
      <w:r w:rsidR="00D56746" w:rsidRPr="009D3CA1">
        <w:rPr>
          <w:rFonts w:ascii="Arial" w:hAnsi="Arial" w:cs="Arial"/>
        </w:rPr>
        <w:t>ead</w:t>
      </w:r>
      <w:r w:rsidR="00986660" w:rsidRPr="009D3CA1">
        <w:rPr>
          <w:rFonts w:ascii="Arial" w:hAnsi="Arial" w:cs="Arial"/>
        </w:rPr>
        <w:t xml:space="preserve"> (and deput</w:t>
      </w:r>
      <w:r w:rsidR="00261DEF" w:rsidRPr="009D3CA1">
        <w:rPr>
          <w:rFonts w:ascii="Arial" w:hAnsi="Arial" w:cs="Arial"/>
        </w:rPr>
        <w:t>y</w:t>
      </w:r>
      <w:r w:rsidR="00986660" w:rsidRPr="009D3CA1">
        <w:rPr>
          <w:rFonts w:ascii="Arial" w:hAnsi="Arial" w:cs="Arial"/>
        </w:rPr>
        <w:t xml:space="preserve">) know who </w:t>
      </w:r>
      <w:r w:rsidR="00261DEF" w:rsidRPr="009D3CA1">
        <w:rPr>
          <w:rFonts w:ascii="Arial" w:hAnsi="Arial" w:cs="Arial"/>
        </w:rPr>
        <w:t>our</w:t>
      </w:r>
      <w:r w:rsidR="00986660" w:rsidRPr="009D3CA1">
        <w:rPr>
          <w:rFonts w:ascii="Arial" w:hAnsi="Arial" w:cs="Arial"/>
        </w:rPr>
        <w:t xml:space="preserve"> most vulnerable children </w:t>
      </w:r>
      <w:r w:rsidR="003F0996" w:rsidRPr="009D3CA1">
        <w:rPr>
          <w:rFonts w:ascii="Arial" w:hAnsi="Arial" w:cs="Arial"/>
        </w:rPr>
        <w:t xml:space="preserve">are. They </w:t>
      </w:r>
      <w:r w:rsidR="00F55C8A">
        <w:rPr>
          <w:rFonts w:ascii="Arial" w:hAnsi="Arial" w:cs="Arial"/>
        </w:rPr>
        <w:t>will</w:t>
      </w:r>
      <w:r w:rsidR="00843FB2" w:rsidRPr="009D3CA1">
        <w:rPr>
          <w:rFonts w:ascii="Arial" w:hAnsi="Arial" w:cs="Arial"/>
        </w:rPr>
        <w:t xml:space="preserve"> use professional judgement and </w:t>
      </w:r>
      <w:r w:rsidR="00BC0798" w:rsidRPr="009D3CA1">
        <w:rPr>
          <w:rFonts w:ascii="Arial" w:hAnsi="Arial" w:cs="Arial"/>
        </w:rPr>
        <w:t xml:space="preserve">will </w:t>
      </w:r>
      <w:r w:rsidR="00986660" w:rsidRPr="009D3CA1">
        <w:rPr>
          <w:rFonts w:ascii="Arial" w:hAnsi="Arial" w:cs="Arial"/>
        </w:rPr>
        <w:t xml:space="preserve">have the flexibility to offer a place to those </w:t>
      </w:r>
      <w:r w:rsidR="00843FB2" w:rsidRPr="009D3CA1">
        <w:rPr>
          <w:rFonts w:ascii="Arial" w:hAnsi="Arial" w:cs="Arial"/>
        </w:rPr>
        <w:t xml:space="preserve">not currently with a social worker but who the school deem </w:t>
      </w:r>
      <w:r w:rsidR="008066A8" w:rsidRPr="009D3CA1">
        <w:rPr>
          <w:rFonts w:ascii="Arial" w:hAnsi="Arial" w:cs="Arial"/>
        </w:rPr>
        <w:t xml:space="preserve">as </w:t>
      </w:r>
      <w:r w:rsidR="00843FB2" w:rsidRPr="009D3CA1">
        <w:rPr>
          <w:rFonts w:ascii="Arial" w:hAnsi="Arial" w:cs="Arial"/>
        </w:rPr>
        <w:t>vulnerable</w:t>
      </w:r>
      <w:r w:rsidR="00BC0798" w:rsidRPr="009D3CA1">
        <w:rPr>
          <w:rFonts w:ascii="Arial" w:hAnsi="Arial" w:cs="Arial"/>
        </w:rPr>
        <w:t>.</w:t>
      </w:r>
    </w:p>
    <w:p w14:paraId="37DBAABF" w14:textId="77777777" w:rsidR="008066A8" w:rsidRPr="009D3CA1" w:rsidRDefault="008066A8" w:rsidP="00F43EA0">
      <w:pPr>
        <w:rPr>
          <w:rFonts w:ascii="Arial" w:hAnsi="Arial" w:cs="Arial"/>
          <w:highlight w:val="yellow"/>
        </w:rPr>
      </w:pPr>
    </w:p>
    <w:p w14:paraId="0E734A0E" w14:textId="79D33679" w:rsidR="00986660" w:rsidRPr="009D3CA1" w:rsidRDefault="008066A8" w:rsidP="00F43EA0">
      <w:pPr>
        <w:rPr>
          <w:rFonts w:ascii="Arial" w:hAnsi="Arial" w:cs="Arial"/>
        </w:rPr>
      </w:pPr>
      <w:r w:rsidRPr="009D3CA1">
        <w:rPr>
          <w:rFonts w:ascii="Arial" w:hAnsi="Arial" w:cs="Arial"/>
        </w:rPr>
        <w:t>We w</w:t>
      </w:r>
      <w:r w:rsidR="00986660" w:rsidRPr="009D3CA1">
        <w:rPr>
          <w:rFonts w:ascii="Arial" w:hAnsi="Arial" w:cs="Arial"/>
        </w:rPr>
        <w:t>ill continue t</w:t>
      </w:r>
      <w:r w:rsidR="00BC0798" w:rsidRPr="009D3CA1">
        <w:rPr>
          <w:rFonts w:ascii="Arial" w:hAnsi="Arial" w:cs="Arial"/>
        </w:rPr>
        <w:t>o work with agencies</w:t>
      </w:r>
      <w:r w:rsidR="00986660" w:rsidRPr="009D3CA1">
        <w:rPr>
          <w:rFonts w:ascii="Arial" w:hAnsi="Arial" w:cs="Arial"/>
        </w:rPr>
        <w:t xml:space="preserve"> to help protect vulnerable children. This includes working with</w:t>
      </w:r>
      <w:r w:rsidR="00261DEF" w:rsidRPr="009D3CA1">
        <w:rPr>
          <w:rFonts w:ascii="Arial" w:hAnsi="Arial" w:cs="Arial"/>
        </w:rPr>
        <w:t xml:space="preserve"> and s</w:t>
      </w:r>
      <w:r w:rsidR="00986660" w:rsidRPr="009D3CA1">
        <w:rPr>
          <w:rFonts w:ascii="Arial" w:hAnsi="Arial" w:cs="Arial"/>
        </w:rPr>
        <w:t>upporting children’s social workers</w:t>
      </w:r>
      <w:r w:rsidR="00F55C8A">
        <w:rPr>
          <w:rFonts w:ascii="Arial" w:hAnsi="Arial" w:cs="Arial"/>
        </w:rPr>
        <w:t>, C</w:t>
      </w:r>
      <w:r w:rsidR="00BC0798" w:rsidRPr="009D3CA1">
        <w:rPr>
          <w:rFonts w:ascii="Arial" w:hAnsi="Arial" w:cs="Arial"/>
        </w:rPr>
        <w:t xml:space="preserve">hildren </w:t>
      </w:r>
      <w:r w:rsidR="00F55C8A">
        <w:rPr>
          <w:rFonts w:ascii="Arial" w:hAnsi="Arial" w:cs="Arial"/>
        </w:rPr>
        <w:t>First H</w:t>
      </w:r>
      <w:r w:rsidR="00BC0798" w:rsidRPr="009D3CA1">
        <w:rPr>
          <w:rFonts w:ascii="Arial" w:hAnsi="Arial" w:cs="Arial"/>
        </w:rPr>
        <w:t xml:space="preserve">ub </w:t>
      </w:r>
      <w:r w:rsidR="00F55C8A">
        <w:rPr>
          <w:rFonts w:ascii="Arial" w:hAnsi="Arial" w:cs="Arial"/>
        </w:rPr>
        <w:t xml:space="preserve">CFH </w:t>
      </w:r>
      <w:r w:rsidR="00BC0798" w:rsidRPr="009D3CA1">
        <w:rPr>
          <w:rFonts w:ascii="Arial" w:hAnsi="Arial" w:cs="Arial"/>
        </w:rPr>
        <w:t>workers</w:t>
      </w:r>
      <w:r w:rsidR="00986660" w:rsidRPr="009D3CA1">
        <w:rPr>
          <w:rFonts w:ascii="Arial" w:hAnsi="Arial" w:cs="Arial"/>
        </w:rPr>
        <w:t xml:space="preserve"> and the </w:t>
      </w:r>
      <w:r w:rsidR="007706BC" w:rsidRPr="009D3CA1">
        <w:rPr>
          <w:rFonts w:ascii="Arial" w:hAnsi="Arial" w:cs="Arial"/>
        </w:rPr>
        <w:t>l</w:t>
      </w:r>
      <w:r w:rsidR="00986660" w:rsidRPr="009D3CA1">
        <w:rPr>
          <w:rFonts w:ascii="Arial" w:hAnsi="Arial" w:cs="Arial"/>
        </w:rPr>
        <w:t xml:space="preserve">ocal </w:t>
      </w:r>
      <w:r w:rsidR="007706BC" w:rsidRPr="009D3CA1">
        <w:rPr>
          <w:rFonts w:ascii="Arial" w:hAnsi="Arial" w:cs="Arial"/>
        </w:rPr>
        <w:t>a</w:t>
      </w:r>
      <w:r w:rsidR="00986660" w:rsidRPr="009D3CA1">
        <w:rPr>
          <w:rFonts w:ascii="Arial" w:hAnsi="Arial" w:cs="Arial"/>
        </w:rPr>
        <w:t>uthority virtual sc</w:t>
      </w:r>
      <w:r w:rsidR="00F55C8A">
        <w:rPr>
          <w:rFonts w:ascii="Arial" w:hAnsi="Arial" w:cs="Arial"/>
        </w:rPr>
        <w:t>hool head (VSH) for CIC</w:t>
      </w:r>
      <w:r w:rsidR="00986660" w:rsidRPr="009D3CA1">
        <w:rPr>
          <w:rFonts w:ascii="Arial" w:hAnsi="Arial" w:cs="Arial"/>
        </w:rPr>
        <w:t xml:space="preserve"> and pre</w:t>
      </w:r>
      <w:r w:rsidR="00F55C8A">
        <w:rPr>
          <w:rFonts w:ascii="Arial" w:hAnsi="Arial" w:cs="Arial"/>
        </w:rPr>
        <w:t>viously CIC.</w:t>
      </w:r>
      <w:r w:rsidR="00843FB2" w:rsidRPr="009D3CA1">
        <w:rPr>
          <w:rFonts w:ascii="Arial" w:hAnsi="Arial" w:cs="Arial"/>
        </w:rPr>
        <w:t xml:space="preserve"> </w:t>
      </w:r>
    </w:p>
    <w:p w14:paraId="5C24A45A" w14:textId="77777777" w:rsidR="00F43EA0" w:rsidRPr="009D3CA1" w:rsidRDefault="00F43EA0" w:rsidP="00F43EA0">
      <w:pPr>
        <w:rPr>
          <w:rFonts w:ascii="Arial" w:hAnsi="Arial" w:cs="Arial"/>
        </w:rPr>
      </w:pPr>
    </w:p>
    <w:p w14:paraId="03B4BC57" w14:textId="0017C2CF" w:rsidR="00A130FF" w:rsidRPr="009D3CA1" w:rsidRDefault="00A130FF" w:rsidP="00F43EA0">
      <w:pPr>
        <w:rPr>
          <w:rFonts w:ascii="Arial" w:hAnsi="Arial" w:cs="Arial"/>
        </w:rPr>
      </w:pPr>
      <w:r w:rsidRPr="009D3CA1">
        <w:rPr>
          <w:rFonts w:ascii="Arial" w:hAnsi="Arial" w:cs="Arial"/>
        </w:rPr>
        <w:t xml:space="preserve">There is an expectation that vulnerable children who have a social worker will attend an education setting, so long as they do not have underlying health conditions that put them at </w:t>
      </w:r>
      <w:r w:rsidR="00AC5C1D" w:rsidRPr="009D3CA1">
        <w:rPr>
          <w:rFonts w:ascii="Arial" w:hAnsi="Arial" w:cs="Arial"/>
        </w:rPr>
        <w:t xml:space="preserve">increased </w:t>
      </w:r>
      <w:r w:rsidRPr="009D3CA1">
        <w:rPr>
          <w:rFonts w:ascii="Arial" w:hAnsi="Arial" w:cs="Arial"/>
        </w:rPr>
        <w:t>risk. In circumstances where a parent does not want to bring their child to an education setting, and their child is c</w:t>
      </w:r>
      <w:r w:rsidR="00A60F6C">
        <w:rPr>
          <w:rFonts w:ascii="Arial" w:hAnsi="Arial" w:cs="Arial"/>
        </w:rPr>
        <w:t>ons</w:t>
      </w:r>
      <w:r w:rsidR="008441FD">
        <w:rPr>
          <w:rFonts w:ascii="Arial" w:hAnsi="Arial" w:cs="Arial"/>
        </w:rPr>
        <w:t>idered vulnerable, the social</w:t>
      </w:r>
      <w:r w:rsidRPr="009D3CA1">
        <w:rPr>
          <w:rFonts w:ascii="Arial" w:hAnsi="Arial" w:cs="Arial"/>
        </w:rPr>
        <w:t xml:space="preserve"> worker and </w:t>
      </w:r>
      <w:r w:rsidR="00152020">
        <w:rPr>
          <w:rFonts w:ascii="Arial" w:hAnsi="Arial" w:cs="Arial"/>
        </w:rPr>
        <w:t>South Kirkby Academy</w:t>
      </w:r>
      <w:r w:rsidR="00261DEF" w:rsidRPr="009D3CA1">
        <w:rPr>
          <w:rFonts w:ascii="Arial" w:hAnsi="Arial" w:cs="Arial"/>
        </w:rPr>
        <w:t xml:space="preserve"> will</w:t>
      </w:r>
      <w:r w:rsidRPr="009D3CA1">
        <w:rPr>
          <w:rFonts w:ascii="Arial" w:hAnsi="Arial" w:cs="Arial"/>
        </w:rPr>
        <w:t xml:space="preserve"> explore the reasons for this directly with the parent.</w:t>
      </w:r>
    </w:p>
    <w:p w14:paraId="21E7320F" w14:textId="77777777" w:rsidR="00F43EA0" w:rsidRPr="009D3CA1" w:rsidRDefault="00F43EA0" w:rsidP="00F43EA0">
      <w:pPr>
        <w:rPr>
          <w:rFonts w:ascii="Arial" w:hAnsi="Arial" w:cs="Arial"/>
        </w:rPr>
      </w:pPr>
    </w:p>
    <w:p w14:paraId="6133DBE9" w14:textId="2EEFD088" w:rsidR="00A130FF" w:rsidRPr="009D3CA1" w:rsidRDefault="00A130FF" w:rsidP="00F43EA0">
      <w:pPr>
        <w:rPr>
          <w:rFonts w:ascii="Arial" w:hAnsi="Arial" w:cs="Arial"/>
        </w:rPr>
      </w:pPr>
      <w:r w:rsidRPr="009D3CA1">
        <w:rPr>
          <w:rFonts w:ascii="Arial" w:hAnsi="Arial" w:cs="Arial"/>
        </w:rPr>
        <w:t xml:space="preserve">Where parents are concerned about the risk of the child </w:t>
      </w:r>
      <w:r w:rsidR="003F0996" w:rsidRPr="009D3CA1">
        <w:rPr>
          <w:rFonts w:ascii="Arial" w:hAnsi="Arial" w:cs="Arial"/>
        </w:rPr>
        <w:t>contracting COVID19</w:t>
      </w:r>
      <w:r w:rsidR="00AD3031">
        <w:rPr>
          <w:rFonts w:ascii="Arial" w:hAnsi="Arial" w:cs="Arial"/>
        </w:rPr>
        <w:t xml:space="preserve">, we </w:t>
      </w:r>
      <w:r w:rsidRPr="009D3CA1">
        <w:rPr>
          <w:rFonts w:ascii="Arial" w:hAnsi="Arial" w:cs="Arial"/>
        </w:rPr>
        <w:t xml:space="preserve">or </w:t>
      </w:r>
      <w:r w:rsidR="00261DEF" w:rsidRPr="009D3CA1">
        <w:rPr>
          <w:rFonts w:ascii="Arial" w:hAnsi="Arial" w:cs="Arial"/>
        </w:rPr>
        <w:t xml:space="preserve">the </w:t>
      </w:r>
      <w:r w:rsidR="008441FD">
        <w:rPr>
          <w:rFonts w:ascii="Arial" w:hAnsi="Arial" w:cs="Arial"/>
        </w:rPr>
        <w:t>social</w:t>
      </w:r>
      <w:r w:rsidRPr="009D3CA1">
        <w:rPr>
          <w:rFonts w:ascii="Arial" w:hAnsi="Arial" w:cs="Arial"/>
        </w:rPr>
        <w:t xml:space="preserve"> worker </w:t>
      </w:r>
      <w:r w:rsidR="00261DEF" w:rsidRPr="009D3CA1">
        <w:rPr>
          <w:rFonts w:ascii="Arial" w:hAnsi="Arial" w:cs="Arial"/>
        </w:rPr>
        <w:t>will</w:t>
      </w:r>
      <w:r w:rsidRPr="009D3CA1">
        <w:rPr>
          <w:rFonts w:ascii="Arial" w:hAnsi="Arial" w:cs="Arial"/>
        </w:rPr>
        <w:t xml:space="preserve"> talk through these anxieties with the parent</w:t>
      </w:r>
      <w:r w:rsidR="003F0996" w:rsidRPr="009D3CA1">
        <w:rPr>
          <w:rFonts w:ascii="Arial" w:hAnsi="Arial" w:cs="Arial"/>
        </w:rPr>
        <w:t xml:space="preserve">/carer </w:t>
      </w:r>
      <w:r w:rsidRPr="009D3CA1">
        <w:rPr>
          <w:rFonts w:ascii="Arial" w:hAnsi="Arial" w:cs="Arial"/>
        </w:rPr>
        <w:t>following the advice set out by Public Health England.</w:t>
      </w:r>
    </w:p>
    <w:p w14:paraId="101A11EF" w14:textId="77777777" w:rsidR="008066A8" w:rsidRPr="009D3CA1" w:rsidRDefault="008066A8" w:rsidP="00F43EA0">
      <w:pPr>
        <w:rPr>
          <w:rFonts w:ascii="Arial" w:hAnsi="Arial" w:cs="Arial"/>
        </w:rPr>
      </w:pPr>
    </w:p>
    <w:p w14:paraId="15CBC19F" w14:textId="411FB032" w:rsidR="00A130FF" w:rsidRPr="009D3CA1" w:rsidRDefault="008066A8" w:rsidP="00F43EA0">
      <w:pPr>
        <w:rPr>
          <w:rFonts w:ascii="Arial" w:hAnsi="Arial" w:cs="Arial"/>
        </w:rPr>
      </w:pPr>
      <w:r w:rsidRPr="009D3CA1">
        <w:rPr>
          <w:rFonts w:ascii="Arial" w:hAnsi="Arial" w:cs="Arial"/>
        </w:rPr>
        <w:t>We w</w:t>
      </w:r>
      <w:r w:rsidR="00261DEF" w:rsidRPr="009D3CA1">
        <w:rPr>
          <w:rFonts w:ascii="Arial" w:hAnsi="Arial" w:cs="Arial"/>
        </w:rPr>
        <w:t xml:space="preserve">ill </w:t>
      </w:r>
      <w:r w:rsidR="00A130FF" w:rsidRPr="009D3CA1">
        <w:rPr>
          <w:rFonts w:ascii="Arial" w:hAnsi="Arial" w:cs="Arial"/>
        </w:rPr>
        <w:t xml:space="preserve">encourage </w:t>
      </w:r>
      <w:r w:rsidR="008441FD">
        <w:rPr>
          <w:rFonts w:ascii="Arial" w:hAnsi="Arial" w:cs="Arial"/>
        </w:rPr>
        <w:t xml:space="preserve">all </w:t>
      </w:r>
      <w:r w:rsidR="00261DEF" w:rsidRPr="009D3CA1">
        <w:rPr>
          <w:rFonts w:ascii="Arial" w:hAnsi="Arial" w:cs="Arial"/>
        </w:rPr>
        <w:t xml:space="preserve">our vulnerable </w:t>
      </w:r>
      <w:r w:rsidR="00A130FF" w:rsidRPr="009D3CA1">
        <w:rPr>
          <w:rFonts w:ascii="Arial" w:hAnsi="Arial" w:cs="Arial"/>
        </w:rPr>
        <w:t>child</w:t>
      </w:r>
      <w:r w:rsidRPr="009D3CA1">
        <w:rPr>
          <w:rFonts w:ascii="Arial" w:hAnsi="Arial" w:cs="Arial"/>
        </w:rPr>
        <w:t xml:space="preserve">ren and young people to attend </w:t>
      </w:r>
      <w:r w:rsidR="00261DEF" w:rsidRPr="009D3CA1">
        <w:rPr>
          <w:rFonts w:ascii="Arial" w:hAnsi="Arial" w:cs="Arial"/>
        </w:rPr>
        <w:t>school</w:t>
      </w:r>
      <w:r w:rsidR="00141E40" w:rsidRPr="009D3CA1">
        <w:rPr>
          <w:rFonts w:ascii="Arial" w:hAnsi="Arial" w:cs="Arial"/>
        </w:rPr>
        <w:t>.</w:t>
      </w:r>
    </w:p>
    <w:p w14:paraId="7DA23A1F" w14:textId="77777777" w:rsidR="00843FB2" w:rsidRPr="009D3CA1" w:rsidRDefault="00843FB2" w:rsidP="00F43EA0">
      <w:pPr>
        <w:rPr>
          <w:rFonts w:ascii="Arial" w:hAnsi="Arial" w:cs="Arial"/>
        </w:rPr>
      </w:pPr>
    </w:p>
    <w:p w14:paraId="1677287D" w14:textId="77777777" w:rsidR="00BC0798" w:rsidRPr="009D3CA1" w:rsidRDefault="00843FB2" w:rsidP="00F43EA0">
      <w:pPr>
        <w:rPr>
          <w:rFonts w:ascii="Arial" w:hAnsi="Arial" w:cs="Arial"/>
        </w:rPr>
      </w:pPr>
      <w:r w:rsidRPr="009D3CA1">
        <w:rPr>
          <w:rFonts w:ascii="Arial" w:hAnsi="Arial" w:cs="Arial"/>
        </w:rPr>
        <w:t xml:space="preserve">Communication with other agencies will be vital in this period. </w:t>
      </w:r>
    </w:p>
    <w:p w14:paraId="539CA04F" w14:textId="7B8EA781" w:rsidR="00843FB2" w:rsidRDefault="00843FB2" w:rsidP="00F43EA0">
      <w:pPr>
        <w:rPr>
          <w:rFonts w:ascii="Arial" w:hAnsi="Arial" w:cs="Arial"/>
        </w:rPr>
      </w:pPr>
      <w:r w:rsidRPr="009D3CA1">
        <w:rPr>
          <w:rFonts w:ascii="Arial" w:hAnsi="Arial" w:cs="Arial"/>
        </w:rPr>
        <w:t xml:space="preserve">Please see local Cluster contacts if there are any </w:t>
      </w:r>
      <w:r w:rsidR="00AD3031">
        <w:rPr>
          <w:rFonts w:ascii="Arial" w:hAnsi="Arial" w:cs="Arial"/>
        </w:rPr>
        <w:t xml:space="preserve">issues with communication. </w:t>
      </w:r>
    </w:p>
    <w:p w14:paraId="2ABCE82A" w14:textId="65373419" w:rsidR="00AD6830" w:rsidRDefault="00AD6830" w:rsidP="00F43EA0">
      <w:pPr>
        <w:rPr>
          <w:rFonts w:ascii="Arial" w:hAnsi="Arial" w:cs="Arial"/>
        </w:rPr>
      </w:pPr>
    </w:p>
    <w:p w14:paraId="121D199C" w14:textId="77777777" w:rsidR="00AD6830" w:rsidRPr="00AD6830" w:rsidRDefault="00AD6830" w:rsidP="00AD6830">
      <w:pPr>
        <w:pStyle w:val="NormalWeb"/>
        <w:spacing w:before="0" w:beforeAutospacing="0" w:after="0" w:afterAutospacing="0" w:line="240" w:lineRule="atLeast"/>
        <w:rPr>
          <w:rFonts w:ascii="Arial" w:hAnsi="Arial" w:cs="Arial"/>
          <w:color w:val="000000"/>
          <w:sz w:val="20"/>
          <w:szCs w:val="22"/>
        </w:rPr>
      </w:pPr>
      <w:r w:rsidRPr="00AD6830">
        <w:rPr>
          <w:rFonts w:ascii="Arial" w:hAnsi="Arial" w:cs="Arial"/>
          <w:color w:val="000000"/>
          <w:sz w:val="22"/>
          <w:bdr w:val="none" w:sz="0" w:space="0" w:color="auto" w:frame="1"/>
        </w:rPr>
        <w:t>Locality Service Manager             -           Jenny Smith (</w:t>
      </w:r>
      <w:hyperlink r:id="rId9" w:tgtFrame="_blank" w:history="1">
        <w:r w:rsidRPr="00AD6830">
          <w:rPr>
            <w:rStyle w:val="Hyperlink"/>
            <w:rFonts w:ascii="Arial" w:hAnsi="Arial" w:cs="Arial"/>
            <w:color w:val="0066CC"/>
            <w:sz w:val="22"/>
            <w:bdr w:val="none" w:sz="0" w:space="0" w:color="auto" w:frame="1"/>
          </w:rPr>
          <w:t>jsmith@wakefield.gov.uk</w:t>
        </w:r>
      </w:hyperlink>
      <w:r w:rsidRPr="00AD6830">
        <w:rPr>
          <w:rFonts w:ascii="Arial" w:hAnsi="Arial" w:cs="Arial"/>
          <w:color w:val="000000"/>
          <w:sz w:val="22"/>
          <w:bdr w:val="none" w:sz="0" w:space="0" w:color="auto" w:frame="1"/>
        </w:rPr>
        <w:t>)</w:t>
      </w:r>
    </w:p>
    <w:p w14:paraId="016C3E48" w14:textId="39D26F1F" w:rsidR="00AD6830" w:rsidRPr="00AD6830" w:rsidRDefault="00AD6830" w:rsidP="00AD6830">
      <w:pPr>
        <w:pStyle w:val="NormalWeb"/>
        <w:spacing w:before="0" w:beforeAutospacing="0" w:after="0" w:afterAutospacing="0" w:line="240" w:lineRule="atLeast"/>
        <w:rPr>
          <w:rFonts w:ascii="Arial" w:hAnsi="Arial" w:cs="Arial"/>
          <w:color w:val="000000"/>
          <w:sz w:val="20"/>
          <w:szCs w:val="22"/>
        </w:rPr>
      </w:pPr>
      <w:r w:rsidRPr="00AD6830">
        <w:rPr>
          <w:rFonts w:ascii="Arial" w:hAnsi="Arial" w:cs="Arial"/>
          <w:color w:val="000000"/>
          <w:sz w:val="22"/>
          <w:bdr w:val="none" w:sz="0" w:space="0" w:color="auto" w:frame="1"/>
        </w:rPr>
        <w:t>Children First Hub Manager       </w:t>
      </w:r>
      <w:r w:rsidRPr="00AD6830">
        <w:rPr>
          <w:rFonts w:ascii="Arial" w:hAnsi="Arial" w:cs="Arial"/>
          <w:color w:val="1F497D"/>
          <w:sz w:val="22"/>
          <w:bdr w:val="none" w:sz="0" w:space="0" w:color="auto" w:frame="1"/>
        </w:rPr>
        <w:t xml:space="preserve"> </w:t>
      </w:r>
      <w:r w:rsidRPr="00AD6830">
        <w:rPr>
          <w:rFonts w:ascii="Arial" w:hAnsi="Arial" w:cs="Arial"/>
          <w:color w:val="000000"/>
          <w:sz w:val="22"/>
          <w:bdr w:val="none" w:sz="0" w:space="0" w:color="auto" w:frame="1"/>
        </w:rPr>
        <w:t xml:space="preserve"> -           Helen Challenger </w:t>
      </w:r>
      <w:r w:rsidRPr="00AD6830">
        <w:rPr>
          <w:rFonts w:ascii="Arial" w:hAnsi="Arial" w:cs="Arial"/>
          <w:color w:val="000000"/>
          <w:sz w:val="22"/>
          <w:bdr w:val="none" w:sz="0" w:space="0" w:color="auto" w:frame="1"/>
        </w:rPr>
        <w:t>(</w:t>
      </w:r>
      <w:hyperlink r:id="rId10" w:tgtFrame="_blank" w:history="1">
        <w:r w:rsidRPr="00AD6830">
          <w:rPr>
            <w:rStyle w:val="Hyperlink"/>
            <w:rFonts w:ascii="Arial" w:hAnsi="Arial" w:cs="Arial"/>
            <w:color w:val="0066CC"/>
            <w:sz w:val="22"/>
            <w:bdr w:val="none" w:sz="0" w:space="0" w:color="auto" w:frame="1"/>
          </w:rPr>
          <w:t>hchallenger@wakefield.gov.uk</w:t>
        </w:r>
      </w:hyperlink>
      <w:r w:rsidRPr="00AD6830">
        <w:rPr>
          <w:rFonts w:ascii="Arial" w:hAnsi="Arial" w:cs="Arial"/>
          <w:color w:val="000000"/>
          <w:sz w:val="22"/>
          <w:bdr w:val="none" w:sz="0" w:space="0" w:color="auto" w:frame="1"/>
        </w:rPr>
        <w:t>)</w:t>
      </w:r>
    </w:p>
    <w:p w14:paraId="309E0402" w14:textId="77777777" w:rsidR="00AD6830" w:rsidRPr="00AD6830" w:rsidRDefault="00AD6830" w:rsidP="00AD6830">
      <w:pPr>
        <w:pStyle w:val="NormalWeb"/>
        <w:spacing w:before="0" w:beforeAutospacing="0" w:after="0" w:afterAutospacing="0" w:line="240" w:lineRule="atLeast"/>
        <w:rPr>
          <w:rFonts w:ascii="Arial" w:hAnsi="Arial" w:cs="Arial"/>
          <w:color w:val="000000"/>
          <w:sz w:val="20"/>
          <w:szCs w:val="22"/>
        </w:rPr>
      </w:pPr>
      <w:r w:rsidRPr="00AD6830">
        <w:rPr>
          <w:rFonts w:ascii="Arial" w:hAnsi="Arial" w:cs="Arial"/>
          <w:color w:val="000000"/>
          <w:sz w:val="22"/>
          <w:bdr w:val="none" w:sz="0" w:space="0" w:color="auto" w:frame="1"/>
        </w:rPr>
        <w:t>School Improvement Advisor    </w:t>
      </w:r>
      <w:r w:rsidRPr="00AD6830">
        <w:rPr>
          <w:rFonts w:ascii="Arial" w:hAnsi="Arial" w:cs="Arial"/>
          <w:color w:val="1F497D"/>
          <w:sz w:val="22"/>
          <w:bdr w:val="none" w:sz="0" w:space="0" w:color="auto" w:frame="1"/>
        </w:rPr>
        <w:t xml:space="preserve">   </w:t>
      </w:r>
      <w:r w:rsidRPr="00AD6830">
        <w:rPr>
          <w:rFonts w:ascii="Arial" w:hAnsi="Arial" w:cs="Arial"/>
          <w:color w:val="000000"/>
          <w:sz w:val="22"/>
          <w:bdr w:val="none" w:sz="0" w:space="0" w:color="auto" w:frame="1"/>
        </w:rPr>
        <w:t> -           Sarah Wright (</w:t>
      </w:r>
      <w:hyperlink r:id="rId11" w:tgtFrame="_blank" w:history="1">
        <w:r w:rsidRPr="00AD6830">
          <w:rPr>
            <w:rStyle w:val="Hyperlink"/>
            <w:rFonts w:ascii="Arial" w:hAnsi="Arial" w:cs="Arial"/>
            <w:color w:val="0066CC"/>
            <w:sz w:val="22"/>
            <w:bdr w:val="none" w:sz="0" w:space="0" w:color="auto" w:frame="1"/>
          </w:rPr>
          <w:t>sawright@wakefield.gov.uk</w:t>
        </w:r>
      </w:hyperlink>
      <w:r w:rsidRPr="00AD6830">
        <w:rPr>
          <w:rFonts w:ascii="Arial" w:hAnsi="Arial" w:cs="Arial"/>
          <w:color w:val="000000"/>
          <w:sz w:val="22"/>
          <w:bdr w:val="none" w:sz="0" w:space="0" w:color="auto" w:frame="1"/>
        </w:rPr>
        <w:t>)</w:t>
      </w:r>
    </w:p>
    <w:p w14:paraId="390C8EE1" w14:textId="77777777" w:rsidR="00AD6830" w:rsidRPr="00AD6830" w:rsidRDefault="00AD6830" w:rsidP="00AD6830">
      <w:pPr>
        <w:pStyle w:val="NormalWeb"/>
        <w:spacing w:before="0" w:beforeAutospacing="0" w:after="0" w:afterAutospacing="0" w:line="240" w:lineRule="atLeast"/>
        <w:rPr>
          <w:rFonts w:ascii="Arial" w:hAnsi="Arial" w:cs="Arial"/>
          <w:color w:val="000000"/>
          <w:sz w:val="20"/>
          <w:szCs w:val="22"/>
        </w:rPr>
      </w:pPr>
      <w:r w:rsidRPr="00AD6830">
        <w:rPr>
          <w:rFonts w:ascii="Arial" w:hAnsi="Arial" w:cs="Arial"/>
          <w:color w:val="000000"/>
          <w:sz w:val="22"/>
          <w:bdr w:val="none" w:sz="0" w:space="0" w:color="auto" w:frame="1"/>
        </w:rPr>
        <w:t>Educational Psychologist           </w:t>
      </w:r>
      <w:r w:rsidRPr="00AD6830">
        <w:rPr>
          <w:rFonts w:ascii="Arial" w:hAnsi="Arial" w:cs="Arial"/>
          <w:color w:val="1F497D"/>
          <w:sz w:val="22"/>
          <w:bdr w:val="none" w:sz="0" w:space="0" w:color="auto" w:frame="1"/>
        </w:rPr>
        <w:t xml:space="preserve">  </w:t>
      </w:r>
      <w:r w:rsidRPr="00AD6830">
        <w:rPr>
          <w:rFonts w:ascii="Arial" w:hAnsi="Arial" w:cs="Arial"/>
          <w:color w:val="000000"/>
          <w:sz w:val="22"/>
          <w:bdr w:val="none" w:sz="0" w:space="0" w:color="auto" w:frame="1"/>
        </w:rPr>
        <w:t>  -           </w:t>
      </w:r>
      <w:r w:rsidRPr="00AD6830">
        <w:rPr>
          <w:rFonts w:ascii="Arial" w:hAnsi="Arial" w:cs="Arial"/>
          <w:color w:val="000000"/>
          <w:sz w:val="20"/>
          <w:szCs w:val="22"/>
          <w:bdr w:val="none" w:sz="0" w:space="0" w:color="auto" w:frame="1"/>
        </w:rPr>
        <w:t>Dr Angela Wright (</w:t>
      </w:r>
      <w:hyperlink r:id="rId12" w:tgtFrame="_blank" w:history="1">
        <w:r w:rsidRPr="00AD6830">
          <w:rPr>
            <w:rStyle w:val="Hyperlink"/>
            <w:rFonts w:ascii="Arial" w:hAnsi="Arial" w:cs="Arial"/>
            <w:color w:val="0066CC"/>
            <w:sz w:val="20"/>
            <w:szCs w:val="22"/>
            <w:bdr w:val="none" w:sz="0" w:space="0" w:color="auto" w:frame="1"/>
          </w:rPr>
          <w:t>angelawright@wakefield.gov.uk</w:t>
        </w:r>
      </w:hyperlink>
      <w:r w:rsidRPr="00AD6830">
        <w:rPr>
          <w:rFonts w:ascii="Arial" w:hAnsi="Arial" w:cs="Arial"/>
          <w:color w:val="000000"/>
          <w:sz w:val="20"/>
          <w:szCs w:val="22"/>
          <w:bdr w:val="none" w:sz="0" w:space="0" w:color="auto" w:frame="1"/>
        </w:rPr>
        <w:t>)</w:t>
      </w:r>
    </w:p>
    <w:p w14:paraId="11D69341" w14:textId="77777777" w:rsidR="00AD6830" w:rsidRPr="009D3CA1" w:rsidRDefault="00AD6830" w:rsidP="00F43EA0">
      <w:pPr>
        <w:rPr>
          <w:rFonts w:ascii="Arial" w:hAnsi="Arial" w:cs="Arial"/>
        </w:rPr>
      </w:pPr>
    </w:p>
    <w:p w14:paraId="42827D9A" w14:textId="77777777" w:rsidR="008916EF" w:rsidRPr="009D3CA1" w:rsidRDefault="008916EF" w:rsidP="00F43EA0">
      <w:pPr>
        <w:rPr>
          <w:rFonts w:ascii="Arial" w:hAnsi="Arial" w:cs="Arial"/>
        </w:rPr>
      </w:pPr>
    </w:p>
    <w:p w14:paraId="12A79818" w14:textId="255A4EB1" w:rsidR="008916EF" w:rsidRDefault="00A60F6C" w:rsidP="008916EF">
      <w:pPr>
        <w:rPr>
          <w:rFonts w:ascii="Arial" w:hAnsi="Arial" w:cs="Arial"/>
        </w:rPr>
      </w:pPr>
      <w:r>
        <w:rPr>
          <w:rFonts w:ascii="Arial" w:hAnsi="Arial" w:cs="Arial"/>
        </w:rPr>
        <w:t xml:space="preserve">Allocated </w:t>
      </w:r>
      <w:r w:rsidR="008916EF" w:rsidRPr="009D3CA1">
        <w:rPr>
          <w:rFonts w:ascii="Arial" w:hAnsi="Arial" w:cs="Arial"/>
        </w:rPr>
        <w:t xml:space="preserve">workers can visit a child on school site as long as social distancing protocol is followed. </w:t>
      </w:r>
    </w:p>
    <w:p w14:paraId="5AF5B46B" w14:textId="77777777" w:rsidR="004E117A" w:rsidRDefault="004E117A" w:rsidP="008916EF">
      <w:pPr>
        <w:rPr>
          <w:rFonts w:ascii="Arial" w:hAnsi="Arial" w:cs="Arial"/>
        </w:rPr>
      </w:pPr>
    </w:p>
    <w:p w14:paraId="1F1760A3" w14:textId="4B4824BB" w:rsidR="004E117A" w:rsidRPr="009D3CA1" w:rsidRDefault="004E117A" w:rsidP="008916EF">
      <w:pPr>
        <w:rPr>
          <w:rFonts w:ascii="Arial" w:hAnsi="Arial" w:cs="Arial"/>
        </w:rPr>
      </w:pPr>
      <w:r>
        <w:rPr>
          <w:rFonts w:ascii="Arial" w:hAnsi="Arial" w:cs="Arial"/>
        </w:rPr>
        <w:t>Where vulnerable children move schools we will ensure all required information regarding safeguarding is available to the new settings DSL/senior leader.</w:t>
      </w:r>
      <w:r w:rsidR="00F55C8A">
        <w:rPr>
          <w:rFonts w:ascii="Arial" w:hAnsi="Arial" w:cs="Arial"/>
        </w:rPr>
        <w:t xml:space="preserve"> </w:t>
      </w:r>
      <w:r>
        <w:rPr>
          <w:rFonts w:ascii="Arial" w:hAnsi="Arial" w:cs="Arial"/>
        </w:rPr>
        <w:t>As a minimum</w:t>
      </w:r>
      <w:r w:rsidR="003C30B0">
        <w:rPr>
          <w:rFonts w:ascii="Arial" w:hAnsi="Arial" w:cs="Arial"/>
        </w:rPr>
        <w:t>,</w:t>
      </w:r>
      <w:r>
        <w:rPr>
          <w:rFonts w:ascii="Arial" w:hAnsi="Arial" w:cs="Arial"/>
        </w:rPr>
        <w:t xml:space="preserve"> the reason the child is vulnerable and an</w:t>
      </w:r>
      <w:r w:rsidR="00F55C8A">
        <w:rPr>
          <w:rFonts w:ascii="Arial" w:hAnsi="Arial" w:cs="Arial"/>
        </w:rPr>
        <w:t>y</w:t>
      </w:r>
      <w:r>
        <w:rPr>
          <w:rFonts w:ascii="Arial" w:hAnsi="Arial" w:cs="Arial"/>
        </w:rPr>
        <w:t xml:space="preserve"> arrangements to support them i.e</w:t>
      </w:r>
      <w:r w:rsidR="00F55C8A">
        <w:rPr>
          <w:rFonts w:ascii="Arial" w:hAnsi="Arial" w:cs="Arial"/>
        </w:rPr>
        <w:t>.</w:t>
      </w:r>
      <w:r>
        <w:rPr>
          <w:rFonts w:ascii="Arial" w:hAnsi="Arial" w:cs="Arial"/>
        </w:rPr>
        <w:t xml:space="preserve"> access to plans and the key wo</w:t>
      </w:r>
      <w:r w:rsidR="00F55C8A">
        <w:rPr>
          <w:rFonts w:ascii="Arial" w:hAnsi="Arial" w:cs="Arial"/>
        </w:rPr>
        <w:t>rkers contact details</w:t>
      </w:r>
      <w:r w:rsidR="00806C8D">
        <w:rPr>
          <w:rFonts w:ascii="Arial" w:hAnsi="Arial" w:cs="Arial"/>
        </w:rPr>
        <w:t>. This information is shared on a need to know basis and kept securely.</w:t>
      </w:r>
      <w:r w:rsidR="00F55C8A">
        <w:rPr>
          <w:rFonts w:ascii="Arial" w:hAnsi="Arial" w:cs="Arial"/>
        </w:rPr>
        <w:t xml:space="preserve"> </w:t>
      </w:r>
      <w:r>
        <w:rPr>
          <w:rFonts w:ascii="Arial" w:hAnsi="Arial" w:cs="Arial"/>
        </w:rPr>
        <w:t xml:space="preserve">We will inform </w:t>
      </w:r>
      <w:r w:rsidR="003C30B0">
        <w:rPr>
          <w:rFonts w:ascii="Arial" w:hAnsi="Arial" w:cs="Arial"/>
        </w:rPr>
        <w:t xml:space="preserve">key </w:t>
      </w:r>
      <w:r w:rsidR="00F55C8A">
        <w:rPr>
          <w:rFonts w:ascii="Arial" w:hAnsi="Arial" w:cs="Arial"/>
        </w:rPr>
        <w:t xml:space="preserve">agencies e.g. </w:t>
      </w:r>
      <w:r>
        <w:rPr>
          <w:rFonts w:ascii="Arial" w:hAnsi="Arial" w:cs="Arial"/>
        </w:rPr>
        <w:t>social workers/ virtual school of any move.</w:t>
      </w:r>
    </w:p>
    <w:p w14:paraId="660616DA" w14:textId="77777777" w:rsidR="008916EF" w:rsidRPr="009D3CA1" w:rsidRDefault="008916EF" w:rsidP="00F43EA0">
      <w:pPr>
        <w:rPr>
          <w:rFonts w:ascii="Arial" w:hAnsi="Arial" w:cs="Arial"/>
        </w:rPr>
      </w:pPr>
    </w:p>
    <w:p w14:paraId="40C5DEBB" w14:textId="01FE89BF" w:rsidR="00261DEF" w:rsidRPr="009D3CA1" w:rsidRDefault="00261DEF" w:rsidP="00F43EA0">
      <w:pPr>
        <w:rPr>
          <w:rFonts w:ascii="Arial" w:hAnsi="Arial" w:cs="Arial"/>
        </w:rPr>
      </w:pPr>
    </w:p>
    <w:p w14:paraId="1CF727C0" w14:textId="77777777" w:rsidR="00261DEF" w:rsidRPr="009D3CA1" w:rsidRDefault="00261DEF" w:rsidP="00F43EA0">
      <w:pPr>
        <w:ind w:left="2160" w:hanging="2160"/>
        <w:rPr>
          <w:rFonts w:ascii="Arial" w:hAnsi="Arial" w:cs="Arial"/>
        </w:rPr>
      </w:pPr>
    </w:p>
    <w:p w14:paraId="431CD7C8" w14:textId="32E8D0DE" w:rsidR="00A130FF" w:rsidRPr="009D3CA1" w:rsidRDefault="00A130FF" w:rsidP="003F0996">
      <w:pPr>
        <w:pStyle w:val="Heading1"/>
        <w:rPr>
          <w:rFonts w:ascii="Arial" w:hAnsi="Arial" w:cs="Arial"/>
        </w:rPr>
      </w:pPr>
      <w:bookmarkStart w:id="3" w:name="_Toc36299082"/>
      <w:r w:rsidRPr="009D3CA1">
        <w:rPr>
          <w:rFonts w:ascii="Arial" w:hAnsi="Arial" w:cs="Arial"/>
        </w:rPr>
        <w:t>Attendance monitoring</w:t>
      </w:r>
      <w:bookmarkEnd w:id="3"/>
    </w:p>
    <w:p w14:paraId="5F1053E5" w14:textId="77777777" w:rsidR="00F43EA0" w:rsidRPr="009D3CA1" w:rsidRDefault="00F43EA0" w:rsidP="00F43EA0">
      <w:pPr>
        <w:rPr>
          <w:rFonts w:ascii="Arial" w:hAnsi="Arial" w:cs="Arial"/>
        </w:rPr>
      </w:pPr>
    </w:p>
    <w:p w14:paraId="49CCF061" w14:textId="77777777" w:rsidR="00AC5C1D" w:rsidRPr="009D3CA1" w:rsidRDefault="00A130FF" w:rsidP="00AC5C1D">
      <w:pPr>
        <w:rPr>
          <w:rFonts w:ascii="Arial" w:hAnsi="Arial" w:cs="Arial"/>
        </w:rPr>
      </w:pPr>
      <w:r w:rsidRPr="009D3CA1">
        <w:rPr>
          <w:rFonts w:ascii="Arial" w:hAnsi="Arial" w:cs="Arial"/>
        </w:rPr>
        <w:t>Local authorities and education settings do not need to complete their usual day-to-day attendance processes to follow up on non-attendance.</w:t>
      </w:r>
      <w:r w:rsidR="00AC5C1D" w:rsidRPr="009D3CA1">
        <w:rPr>
          <w:rFonts w:ascii="Arial" w:hAnsi="Arial" w:cs="Arial"/>
        </w:rPr>
        <w:t xml:space="preserve"> </w:t>
      </w:r>
    </w:p>
    <w:p w14:paraId="5479B02D" w14:textId="77777777" w:rsidR="00AC5C1D" w:rsidRPr="009D3CA1" w:rsidRDefault="00AC5C1D" w:rsidP="00AC5C1D">
      <w:pPr>
        <w:rPr>
          <w:rFonts w:ascii="Arial" w:hAnsi="Arial" w:cs="Arial"/>
        </w:rPr>
      </w:pPr>
    </w:p>
    <w:p w14:paraId="090A7DED" w14:textId="4AD123AC" w:rsidR="00AC5C1D" w:rsidRPr="009D3CA1" w:rsidRDefault="004801CA" w:rsidP="00AC5C1D">
      <w:pPr>
        <w:rPr>
          <w:rFonts w:ascii="Arial" w:hAnsi="Arial" w:cs="Arial"/>
        </w:rPr>
      </w:pPr>
      <w:r>
        <w:rPr>
          <w:rFonts w:ascii="Arial" w:hAnsi="Arial" w:cs="Arial"/>
        </w:rPr>
        <w:lastRenderedPageBreak/>
        <w:t>If we have</w:t>
      </w:r>
      <w:r w:rsidR="00AC5C1D" w:rsidRPr="009D3CA1">
        <w:rPr>
          <w:rFonts w:ascii="Arial" w:hAnsi="Arial" w:cs="Arial"/>
        </w:rPr>
        <w:t xml:space="preserve"> any children in attendance we will submit the daily attendance sheet to the DfE by 12 noon - </w:t>
      </w:r>
      <w:hyperlink r:id="rId13" w:history="1">
        <w:r w:rsidR="00AC5C1D" w:rsidRPr="009D3CA1">
          <w:rPr>
            <w:rStyle w:val="Hyperlink"/>
            <w:rFonts w:ascii="Arial" w:hAnsi="Arial" w:cs="Arial"/>
          </w:rPr>
          <w:t>https://www.gov.uk/government/publications/coronavirus-covid-19-attendance-recording-for-educational-settings</w:t>
        </w:r>
      </w:hyperlink>
      <w:r w:rsidR="00AC5C1D" w:rsidRPr="009D3CA1">
        <w:rPr>
          <w:rFonts w:ascii="Arial" w:hAnsi="Arial" w:cs="Arial"/>
        </w:rPr>
        <w:t xml:space="preserve"> </w:t>
      </w:r>
    </w:p>
    <w:p w14:paraId="728DAC8F" w14:textId="77777777" w:rsidR="00AC5C1D" w:rsidRPr="009D3CA1" w:rsidRDefault="00AC5C1D" w:rsidP="00AC5C1D">
      <w:pPr>
        <w:rPr>
          <w:rFonts w:ascii="Arial" w:hAnsi="Arial" w:cs="Arial"/>
        </w:rPr>
      </w:pPr>
    </w:p>
    <w:p w14:paraId="36F1A5AF" w14:textId="68E2B9E0" w:rsidR="00B2599E" w:rsidRPr="009D3CA1" w:rsidRDefault="00B2599E" w:rsidP="00AC5C1D">
      <w:pPr>
        <w:rPr>
          <w:rFonts w:ascii="Arial" w:hAnsi="Arial" w:cs="Arial"/>
        </w:rPr>
      </w:pPr>
      <w:r w:rsidRPr="009D3CA1">
        <w:rPr>
          <w:rFonts w:ascii="Arial" w:hAnsi="Arial" w:cs="Arial"/>
        </w:rPr>
        <w:t>This information will also be submitted to the LA.</w:t>
      </w:r>
      <w:r w:rsidR="00BC0798" w:rsidRPr="009D3CA1">
        <w:rPr>
          <w:rFonts w:ascii="Arial" w:hAnsi="Arial" w:cs="Arial"/>
        </w:rPr>
        <w:t xml:space="preserve"> Currently via phonecall.</w:t>
      </w:r>
    </w:p>
    <w:p w14:paraId="7DE82114" w14:textId="77777777" w:rsidR="00B2599E" w:rsidRPr="009D3CA1" w:rsidRDefault="00B2599E" w:rsidP="00AC5C1D">
      <w:pPr>
        <w:rPr>
          <w:rFonts w:ascii="Arial" w:hAnsi="Arial" w:cs="Arial"/>
        </w:rPr>
      </w:pPr>
    </w:p>
    <w:p w14:paraId="03585272" w14:textId="789EBDC8" w:rsidR="00A130FF" w:rsidRPr="009D3CA1" w:rsidRDefault="00AC5C1D" w:rsidP="00F43EA0">
      <w:pPr>
        <w:rPr>
          <w:rFonts w:ascii="Arial" w:hAnsi="Arial" w:cs="Arial"/>
        </w:rPr>
      </w:pPr>
      <w:r w:rsidRPr="009D3CA1">
        <w:rPr>
          <w:rFonts w:ascii="Arial" w:hAnsi="Arial" w:cs="Arial"/>
        </w:rPr>
        <w:t>If the school has closed, we will complete the retu</w:t>
      </w:r>
      <w:r w:rsidR="003C30B0">
        <w:rPr>
          <w:rFonts w:ascii="Arial" w:hAnsi="Arial" w:cs="Arial"/>
        </w:rPr>
        <w:t>rn once as requested by the DfE and inform the LA.</w:t>
      </w:r>
    </w:p>
    <w:p w14:paraId="1E50D90A" w14:textId="77777777" w:rsidR="00F43EA0" w:rsidRPr="009D3CA1" w:rsidRDefault="00F43EA0" w:rsidP="00F43EA0">
      <w:pPr>
        <w:rPr>
          <w:rFonts w:ascii="Arial" w:hAnsi="Arial" w:cs="Arial"/>
        </w:rPr>
      </w:pPr>
    </w:p>
    <w:p w14:paraId="46955AF6" w14:textId="277C2EEC" w:rsidR="00A130FF" w:rsidRDefault="00A60F6C" w:rsidP="00F43EA0">
      <w:pPr>
        <w:rPr>
          <w:rFonts w:ascii="Arial" w:hAnsi="Arial" w:cs="Arial"/>
        </w:rPr>
      </w:pPr>
      <w:r>
        <w:rPr>
          <w:rFonts w:ascii="Arial" w:hAnsi="Arial" w:cs="Arial"/>
        </w:rPr>
        <w:t>In cases open to allocated</w:t>
      </w:r>
      <w:r w:rsidR="00A130FF" w:rsidRPr="009D3CA1">
        <w:rPr>
          <w:rFonts w:ascii="Arial" w:hAnsi="Arial" w:cs="Arial"/>
        </w:rPr>
        <w:t xml:space="preserve"> workers</w:t>
      </w:r>
      <w:r>
        <w:rPr>
          <w:rFonts w:ascii="Arial" w:hAnsi="Arial" w:cs="Arial"/>
        </w:rPr>
        <w:t>, the social worker/CFH worker</w:t>
      </w:r>
      <w:r w:rsidR="00A130FF" w:rsidRPr="009D3CA1">
        <w:rPr>
          <w:rFonts w:ascii="Arial" w:hAnsi="Arial" w:cs="Arial"/>
        </w:rPr>
        <w:t xml:space="preserve"> </w:t>
      </w:r>
      <w:r w:rsidR="003C30B0">
        <w:rPr>
          <w:rFonts w:ascii="Arial" w:hAnsi="Arial" w:cs="Arial"/>
        </w:rPr>
        <w:t xml:space="preserve">and school </w:t>
      </w:r>
      <w:r w:rsidR="00261DEF" w:rsidRPr="009D3CA1">
        <w:rPr>
          <w:rFonts w:ascii="Arial" w:hAnsi="Arial" w:cs="Arial"/>
        </w:rPr>
        <w:t>will</w:t>
      </w:r>
      <w:r w:rsidR="00A130FF" w:rsidRPr="009D3CA1">
        <w:rPr>
          <w:rFonts w:ascii="Arial" w:hAnsi="Arial" w:cs="Arial"/>
        </w:rPr>
        <w:t xml:space="preserve"> </w:t>
      </w:r>
      <w:r w:rsidR="00261DEF" w:rsidRPr="009D3CA1">
        <w:rPr>
          <w:rFonts w:ascii="Arial" w:hAnsi="Arial" w:cs="Arial"/>
        </w:rPr>
        <w:t>agree</w:t>
      </w:r>
      <w:r w:rsidR="00A130FF" w:rsidRPr="009D3CA1">
        <w:rPr>
          <w:rFonts w:ascii="Arial" w:hAnsi="Arial" w:cs="Arial"/>
        </w:rPr>
        <w:t xml:space="preserve"> with </w:t>
      </w:r>
      <w:r w:rsidR="003F0996" w:rsidRPr="009D3CA1">
        <w:rPr>
          <w:rFonts w:ascii="Arial" w:hAnsi="Arial" w:cs="Arial"/>
        </w:rPr>
        <w:t>parents/carers</w:t>
      </w:r>
      <w:r w:rsidR="00B2599E" w:rsidRPr="009D3CA1">
        <w:rPr>
          <w:rFonts w:ascii="Arial" w:hAnsi="Arial" w:cs="Arial"/>
        </w:rPr>
        <w:t xml:space="preserve"> whether children</w:t>
      </w:r>
      <w:r w:rsidR="00A130FF" w:rsidRPr="009D3CA1">
        <w:rPr>
          <w:rFonts w:ascii="Arial" w:hAnsi="Arial" w:cs="Arial"/>
        </w:rPr>
        <w:t xml:space="preserve"> should be attending </w:t>
      </w:r>
      <w:r w:rsidR="00261DEF" w:rsidRPr="009D3CA1">
        <w:rPr>
          <w:rFonts w:ascii="Arial" w:hAnsi="Arial" w:cs="Arial"/>
        </w:rPr>
        <w:t>school</w:t>
      </w:r>
      <w:r w:rsidR="003C30B0">
        <w:rPr>
          <w:rFonts w:ascii="Arial" w:hAnsi="Arial" w:cs="Arial"/>
        </w:rPr>
        <w:t>. W</w:t>
      </w:r>
      <w:r w:rsidR="008066A8" w:rsidRPr="009D3CA1">
        <w:rPr>
          <w:rFonts w:ascii="Arial" w:hAnsi="Arial" w:cs="Arial"/>
        </w:rPr>
        <w:t xml:space="preserve">e </w:t>
      </w:r>
      <w:r w:rsidR="009D3CA1" w:rsidRPr="009D3CA1">
        <w:rPr>
          <w:rFonts w:ascii="Arial" w:hAnsi="Arial" w:cs="Arial"/>
        </w:rPr>
        <w:t>will</w:t>
      </w:r>
      <w:r w:rsidR="00A130FF" w:rsidRPr="009D3CA1">
        <w:rPr>
          <w:rFonts w:ascii="Arial" w:hAnsi="Arial" w:cs="Arial"/>
        </w:rPr>
        <w:t xml:space="preserve"> then </w:t>
      </w:r>
      <w:r w:rsidR="008066A8" w:rsidRPr="009D3CA1">
        <w:rPr>
          <w:rFonts w:ascii="Arial" w:hAnsi="Arial" w:cs="Arial"/>
        </w:rPr>
        <w:t>follow up</w:t>
      </w:r>
      <w:r w:rsidR="009D3CA1">
        <w:rPr>
          <w:rFonts w:ascii="Arial" w:hAnsi="Arial" w:cs="Arial"/>
        </w:rPr>
        <w:t xml:space="preserve"> regularly with</w:t>
      </w:r>
      <w:r w:rsidR="008066A8" w:rsidRPr="009D3CA1">
        <w:rPr>
          <w:rFonts w:ascii="Arial" w:hAnsi="Arial" w:cs="Arial"/>
        </w:rPr>
        <w:t xml:space="preserve"> any pupil that we</w:t>
      </w:r>
      <w:r w:rsidR="00A130FF" w:rsidRPr="009D3CA1">
        <w:rPr>
          <w:rFonts w:ascii="Arial" w:hAnsi="Arial" w:cs="Arial"/>
        </w:rPr>
        <w:t xml:space="preserve"> were exp</w:t>
      </w:r>
      <w:r w:rsidR="008066A8" w:rsidRPr="009D3CA1">
        <w:rPr>
          <w:rFonts w:ascii="Arial" w:hAnsi="Arial" w:cs="Arial"/>
        </w:rPr>
        <w:t>ecting to attend, who does not. We will</w:t>
      </w:r>
      <w:r w:rsidR="00261DEF" w:rsidRPr="009D3CA1">
        <w:rPr>
          <w:rFonts w:ascii="Arial" w:hAnsi="Arial" w:cs="Arial"/>
        </w:rPr>
        <w:t xml:space="preserve"> also </w:t>
      </w:r>
      <w:r w:rsidR="00A130FF" w:rsidRPr="009D3CA1">
        <w:rPr>
          <w:rFonts w:ascii="Arial" w:hAnsi="Arial" w:cs="Arial"/>
        </w:rPr>
        <w:t xml:space="preserve">follow up with any parent or carer who has arranged care for their child(ren) and the child(ren) subsequently do not attend. </w:t>
      </w:r>
    </w:p>
    <w:p w14:paraId="3AF627F0" w14:textId="77777777" w:rsidR="004801CA" w:rsidRDefault="004801CA" w:rsidP="00F43EA0">
      <w:pPr>
        <w:rPr>
          <w:rFonts w:ascii="Arial" w:hAnsi="Arial" w:cs="Arial"/>
        </w:rPr>
      </w:pPr>
    </w:p>
    <w:p w14:paraId="5B803776" w14:textId="10937DD0" w:rsidR="004801CA" w:rsidRPr="009D3CA1" w:rsidRDefault="004801CA" w:rsidP="004801CA">
      <w:pPr>
        <w:rPr>
          <w:rFonts w:ascii="Arial" w:hAnsi="Arial" w:cs="Arial"/>
        </w:rPr>
      </w:pPr>
      <w:r w:rsidRPr="009D3CA1">
        <w:rPr>
          <w:rFonts w:ascii="Arial" w:hAnsi="Arial" w:cs="Arial"/>
        </w:rPr>
        <w:t>In all circum</w:t>
      </w:r>
      <w:r w:rsidR="0029430B">
        <w:rPr>
          <w:rFonts w:ascii="Arial" w:hAnsi="Arial" w:cs="Arial"/>
        </w:rPr>
        <w:t>stances where a child known to social worker</w:t>
      </w:r>
      <w:r w:rsidRPr="009D3CA1">
        <w:rPr>
          <w:rFonts w:ascii="Arial" w:hAnsi="Arial" w:cs="Arial"/>
        </w:rPr>
        <w:t xml:space="preserve"> does not take up their place at school, or discontinues, we will notify their social worker.</w:t>
      </w:r>
    </w:p>
    <w:p w14:paraId="106706E5" w14:textId="77777777" w:rsidR="004801CA" w:rsidRDefault="004801CA" w:rsidP="00F43EA0">
      <w:pPr>
        <w:rPr>
          <w:rFonts w:ascii="Arial" w:hAnsi="Arial" w:cs="Arial"/>
        </w:rPr>
      </w:pPr>
    </w:p>
    <w:p w14:paraId="2DC67D3B" w14:textId="77777777" w:rsidR="009D3CA1" w:rsidRDefault="009D3CA1" w:rsidP="00F43EA0">
      <w:pPr>
        <w:rPr>
          <w:rFonts w:ascii="Arial" w:hAnsi="Arial" w:cs="Arial"/>
        </w:rPr>
      </w:pPr>
    </w:p>
    <w:p w14:paraId="32BEFDBA" w14:textId="0B30CA94" w:rsidR="009D3CA1" w:rsidRPr="001058B1" w:rsidRDefault="009D3CA1" w:rsidP="00F43EA0">
      <w:pPr>
        <w:rPr>
          <w:rFonts w:ascii="Arial" w:hAnsi="Arial" w:cs="Arial"/>
          <w:i/>
        </w:rPr>
      </w:pPr>
      <w:r w:rsidRPr="007C0121">
        <w:rPr>
          <w:rFonts w:ascii="Arial" w:hAnsi="Arial" w:cs="Arial"/>
          <w:i/>
        </w:rPr>
        <w:t xml:space="preserve">See </w:t>
      </w:r>
      <w:r w:rsidR="0029430B" w:rsidRPr="007C0121">
        <w:rPr>
          <w:rFonts w:ascii="Arial" w:hAnsi="Arial" w:cs="Arial"/>
          <w:i/>
        </w:rPr>
        <w:t>current</w:t>
      </w:r>
      <w:r w:rsidR="00A7618B" w:rsidRPr="007C0121">
        <w:rPr>
          <w:rFonts w:ascii="Arial" w:hAnsi="Arial" w:cs="Arial"/>
          <w:i/>
        </w:rPr>
        <w:t xml:space="preserve"> </w:t>
      </w:r>
      <w:r w:rsidRPr="007C0121">
        <w:rPr>
          <w:rFonts w:ascii="Arial" w:hAnsi="Arial" w:cs="Arial"/>
          <w:i/>
        </w:rPr>
        <w:t xml:space="preserve">local guidance on what is expected on follow up of </w:t>
      </w:r>
      <w:r w:rsidR="00EB61A8" w:rsidRPr="007C0121">
        <w:rPr>
          <w:rFonts w:ascii="Arial" w:hAnsi="Arial" w:cs="Arial"/>
          <w:i/>
        </w:rPr>
        <w:t>non-attendance</w:t>
      </w:r>
      <w:r w:rsidRPr="007C0121">
        <w:rPr>
          <w:rFonts w:ascii="Arial" w:hAnsi="Arial" w:cs="Arial"/>
          <w:i/>
        </w:rPr>
        <w:t>.</w:t>
      </w:r>
    </w:p>
    <w:p w14:paraId="7271C9B3" w14:textId="77777777" w:rsidR="00F43EA0" w:rsidRPr="009D3CA1" w:rsidRDefault="00F43EA0" w:rsidP="00F43EA0">
      <w:pPr>
        <w:rPr>
          <w:rFonts w:ascii="Arial" w:hAnsi="Arial" w:cs="Arial"/>
        </w:rPr>
      </w:pPr>
    </w:p>
    <w:p w14:paraId="3378F9C1" w14:textId="77777777" w:rsidR="00F43EA0" w:rsidRPr="009D3CA1" w:rsidRDefault="00F43EA0" w:rsidP="00F43EA0">
      <w:pPr>
        <w:rPr>
          <w:rFonts w:ascii="Arial" w:hAnsi="Arial" w:cs="Arial"/>
        </w:rPr>
      </w:pPr>
    </w:p>
    <w:p w14:paraId="3C1C127E" w14:textId="580AB4CA" w:rsidR="006C03C8" w:rsidRDefault="008066A8" w:rsidP="00F43EA0">
      <w:pPr>
        <w:rPr>
          <w:rFonts w:ascii="Arial" w:hAnsi="Arial" w:cs="Arial"/>
        </w:rPr>
      </w:pPr>
      <w:r w:rsidRPr="009D3CA1">
        <w:rPr>
          <w:rFonts w:ascii="Arial" w:hAnsi="Arial" w:cs="Arial"/>
        </w:rPr>
        <w:t xml:space="preserve">To support the above, we </w:t>
      </w:r>
      <w:r w:rsidR="009D3CA1" w:rsidRPr="009D3CA1">
        <w:rPr>
          <w:rFonts w:ascii="Arial" w:hAnsi="Arial" w:cs="Arial"/>
        </w:rPr>
        <w:t>will</w:t>
      </w:r>
      <w:r w:rsidR="006C03C8" w:rsidRPr="009D3CA1">
        <w:rPr>
          <w:rFonts w:ascii="Arial" w:hAnsi="Arial" w:cs="Arial"/>
        </w:rPr>
        <w:t>, when</w:t>
      </w:r>
      <w:r w:rsidR="00A130FF" w:rsidRPr="009D3CA1">
        <w:rPr>
          <w:rFonts w:ascii="Arial" w:hAnsi="Arial" w:cs="Arial"/>
        </w:rPr>
        <w:t xml:space="preserve"> communicating with parent</w:t>
      </w:r>
      <w:r w:rsidR="003F0996" w:rsidRPr="009D3CA1">
        <w:rPr>
          <w:rFonts w:ascii="Arial" w:hAnsi="Arial" w:cs="Arial"/>
        </w:rPr>
        <w:t xml:space="preserve">s/carers </w:t>
      </w:r>
      <w:r w:rsidR="00A130FF" w:rsidRPr="009D3CA1">
        <w:rPr>
          <w:rFonts w:ascii="Arial" w:hAnsi="Arial" w:cs="Arial"/>
        </w:rPr>
        <w:t>and carers</w:t>
      </w:r>
      <w:r w:rsidR="006C03C8" w:rsidRPr="009D3CA1">
        <w:rPr>
          <w:rFonts w:ascii="Arial" w:hAnsi="Arial" w:cs="Arial"/>
        </w:rPr>
        <w:t>,</w:t>
      </w:r>
      <w:r w:rsidR="00A130FF" w:rsidRPr="009D3CA1">
        <w:rPr>
          <w:rFonts w:ascii="Arial" w:hAnsi="Arial" w:cs="Arial"/>
        </w:rPr>
        <w:t xml:space="preserve"> confirm emergency contact numbers are correct and ask for any additional emergency contact numbers where they are available. </w:t>
      </w:r>
    </w:p>
    <w:p w14:paraId="46DF4C34" w14:textId="77777777" w:rsidR="0005738A" w:rsidRDefault="0005738A" w:rsidP="00F43EA0">
      <w:pPr>
        <w:rPr>
          <w:rFonts w:ascii="Arial" w:hAnsi="Arial" w:cs="Arial"/>
        </w:rPr>
      </w:pPr>
    </w:p>
    <w:p w14:paraId="7F7B3EDA" w14:textId="36273AD7" w:rsidR="0005738A" w:rsidRPr="009D3CA1" w:rsidRDefault="0005738A" w:rsidP="00F43EA0">
      <w:pPr>
        <w:rPr>
          <w:rFonts w:ascii="Arial" w:hAnsi="Arial" w:cs="Arial"/>
        </w:rPr>
      </w:pPr>
      <w:r>
        <w:rPr>
          <w:rFonts w:ascii="Arial" w:hAnsi="Arial" w:cs="Arial"/>
        </w:rPr>
        <w:t>A daily register of everyone on site will be taken.</w:t>
      </w:r>
    </w:p>
    <w:p w14:paraId="2B02701E" w14:textId="77777777" w:rsidR="00F43EA0" w:rsidRPr="009D3CA1" w:rsidRDefault="00F43EA0" w:rsidP="00F43EA0">
      <w:pPr>
        <w:rPr>
          <w:rFonts w:ascii="Arial" w:hAnsi="Arial" w:cs="Arial"/>
        </w:rPr>
      </w:pPr>
    </w:p>
    <w:p w14:paraId="6046F2BA" w14:textId="77777777" w:rsidR="00A130FF" w:rsidRPr="009D3CA1" w:rsidRDefault="00A130FF" w:rsidP="00F43EA0">
      <w:pPr>
        <w:ind w:left="360"/>
        <w:rPr>
          <w:rFonts w:ascii="Arial" w:hAnsi="Arial" w:cs="Arial"/>
        </w:rPr>
      </w:pPr>
    </w:p>
    <w:p w14:paraId="2E65AD99" w14:textId="77777777" w:rsidR="00116F14" w:rsidRPr="009D3CA1" w:rsidRDefault="00116F14" w:rsidP="00F43EA0">
      <w:pPr>
        <w:ind w:left="1134" w:hanging="774"/>
        <w:rPr>
          <w:rFonts w:ascii="Arial" w:hAnsi="Arial" w:cs="Arial"/>
        </w:rPr>
      </w:pPr>
    </w:p>
    <w:p w14:paraId="60C8952F" w14:textId="19232BDD" w:rsidR="00A130FF" w:rsidRPr="009D3CA1" w:rsidRDefault="00A130FF" w:rsidP="003F0996">
      <w:pPr>
        <w:pStyle w:val="Heading1"/>
        <w:rPr>
          <w:rFonts w:ascii="Arial" w:hAnsi="Arial" w:cs="Arial"/>
          <w:bCs/>
        </w:rPr>
      </w:pPr>
      <w:bookmarkStart w:id="4" w:name="_Toc36299083"/>
      <w:r w:rsidRPr="009D3CA1">
        <w:rPr>
          <w:rFonts w:ascii="Arial" w:hAnsi="Arial" w:cs="Arial"/>
          <w:bCs/>
        </w:rPr>
        <w:t>Designated Safeguarding Lead</w:t>
      </w:r>
      <w:bookmarkEnd w:id="4"/>
    </w:p>
    <w:p w14:paraId="259BA6C6" w14:textId="77777777" w:rsidR="00F43EA0" w:rsidRPr="009D3CA1" w:rsidRDefault="00F43EA0" w:rsidP="00F43EA0">
      <w:pPr>
        <w:rPr>
          <w:rFonts w:ascii="Arial" w:hAnsi="Arial" w:cs="Arial"/>
        </w:rPr>
      </w:pPr>
    </w:p>
    <w:p w14:paraId="36E9439B" w14:textId="2D0B2B54" w:rsidR="00F43EA0" w:rsidRDefault="004801CA" w:rsidP="00F43EA0">
      <w:pPr>
        <w:rPr>
          <w:rFonts w:ascii="Arial" w:hAnsi="Arial" w:cs="Arial"/>
        </w:rPr>
      </w:pPr>
      <w:r>
        <w:rPr>
          <w:rFonts w:ascii="Arial" w:hAnsi="Arial" w:cs="Arial"/>
        </w:rPr>
        <w:t>See named contacts above</w:t>
      </w:r>
    </w:p>
    <w:p w14:paraId="437650EB" w14:textId="77777777" w:rsidR="004801CA" w:rsidRPr="009D3CA1" w:rsidRDefault="004801CA" w:rsidP="00F43EA0">
      <w:pPr>
        <w:rPr>
          <w:rFonts w:ascii="Arial" w:hAnsi="Arial" w:cs="Arial"/>
        </w:rPr>
      </w:pPr>
    </w:p>
    <w:p w14:paraId="63222DAC" w14:textId="31F9618E" w:rsidR="00A130FF" w:rsidRPr="009D3CA1" w:rsidRDefault="00A130FF" w:rsidP="00F43EA0">
      <w:pPr>
        <w:rPr>
          <w:rFonts w:ascii="Arial" w:hAnsi="Arial" w:cs="Arial"/>
        </w:rPr>
      </w:pPr>
      <w:r w:rsidRPr="009D3CA1">
        <w:rPr>
          <w:rFonts w:ascii="Arial" w:hAnsi="Arial" w:cs="Arial"/>
        </w:rPr>
        <w:t xml:space="preserve">The optimal scenario is to have 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available on site. </w:t>
      </w:r>
      <w:r w:rsidR="00572C2F" w:rsidRPr="009D3CA1">
        <w:rPr>
          <w:rFonts w:ascii="Arial" w:hAnsi="Arial" w:cs="Arial"/>
        </w:rPr>
        <w:t>W</w:t>
      </w:r>
      <w:r w:rsidRPr="009D3CA1">
        <w:rPr>
          <w:rFonts w:ascii="Arial" w:hAnsi="Arial" w:cs="Arial"/>
        </w:rPr>
        <w:t xml:space="preserve">here this is </w:t>
      </w:r>
      <w:r w:rsidR="00572C2F" w:rsidRPr="009D3CA1">
        <w:rPr>
          <w:rFonts w:ascii="Arial" w:hAnsi="Arial" w:cs="Arial"/>
        </w:rPr>
        <w:t>not the case</w:t>
      </w:r>
      <w:r w:rsidR="006C03C8" w:rsidRPr="009D3CA1">
        <w:rPr>
          <w:rFonts w:ascii="Arial" w:hAnsi="Arial" w:cs="Arial"/>
        </w:rPr>
        <w:t xml:space="preserve"> </w:t>
      </w:r>
      <w:r w:rsidRPr="009D3CA1">
        <w:rPr>
          <w:rFonts w:ascii="Arial" w:hAnsi="Arial" w:cs="Arial"/>
        </w:rPr>
        <w:t xml:space="preserve">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w:t>
      </w:r>
      <w:r w:rsidR="006C03C8" w:rsidRPr="009D3CA1">
        <w:rPr>
          <w:rFonts w:ascii="Arial" w:hAnsi="Arial" w:cs="Arial"/>
        </w:rPr>
        <w:t>will</w:t>
      </w:r>
      <w:r w:rsidR="00572C2F" w:rsidRPr="009D3CA1">
        <w:rPr>
          <w:rFonts w:ascii="Arial" w:hAnsi="Arial" w:cs="Arial"/>
        </w:rPr>
        <w:t xml:space="preserve"> be</w:t>
      </w:r>
      <w:r w:rsidRPr="009D3CA1">
        <w:rPr>
          <w:rFonts w:ascii="Arial" w:hAnsi="Arial" w:cs="Arial"/>
        </w:rPr>
        <w:t xml:space="preserve"> available to be contacted via phone or online video - for example </w:t>
      </w:r>
      <w:r w:rsidR="003F0996" w:rsidRPr="009D3CA1">
        <w:rPr>
          <w:rFonts w:ascii="Arial" w:hAnsi="Arial" w:cs="Arial"/>
        </w:rPr>
        <w:t xml:space="preserve">when </w:t>
      </w:r>
      <w:r w:rsidRPr="009D3CA1">
        <w:rPr>
          <w:rFonts w:ascii="Arial" w:hAnsi="Arial" w:cs="Arial"/>
        </w:rPr>
        <w:t>working from home</w:t>
      </w:r>
      <w:r w:rsidR="00572C2F" w:rsidRPr="009D3CA1">
        <w:rPr>
          <w:rFonts w:ascii="Arial" w:hAnsi="Arial" w:cs="Arial"/>
        </w:rPr>
        <w:t>.</w:t>
      </w:r>
    </w:p>
    <w:p w14:paraId="1F612968" w14:textId="77777777" w:rsidR="00F43EA0" w:rsidRPr="009D3CA1" w:rsidRDefault="00F43EA0" w:rsidP="00F43EA0">
      <w:pPr>
        <w:rPr>
          <w:rFonts w:ascii="Arial" w:hAnsi="Arial" w:cs="Arial"/>
        </w:rPr>
      </w:pPr>
    </w:p>
    <w:p w14:paraId="66D53B55" w14:textId="2DD35498" w:rsidR="006C03C8" w:rsidRPr="009D3CA1" w:rsidRDefault="00A130FF" w:rsidP="00F43EA0">
      <w:pPr>
        <w:rPr>
          <w:rFonts w:ascii="Arial" w:hAnsi="Arial" w:cs="Arial"/>
        </w:rPr>
      </w:pPr>
      <w:r w:rsidRPr="009D3CA1">
        <w:rPr>
          <w:rFonts w:ascii="Arial" w:hAnsi="Arial" w:cs="Arial"/>
        </w:rPr>
        <w:t xml:space="preserve">Where 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is not on site, in addition to </w:t>
      </w:r>
      <w:r w:rsidR="006C03C8" w:rsidRPr="009D3CA1">
        <w:rPr>
          <w:rFonts w:ascii="Arial" w:hAnsi="Arial" w:cs="Arial"/>
        </w:rPr>
        <w:t xml:space="preserve">the </w:t>
      </w:r>
      <w:r w:rsidRPr="009D3CA1">
        <w:rPr>
          <w:rFonts w:ascii="Arial" w:hAnsi="Arial" w:cs="Arial"/>
        </w:rPr>
        <w:t xml:space="preserve">above, a senior leader </w:t>
      </w:r>
      <w:r w:rsidR="006C03C8" w:rsidRPr="009D3CA1">
        <w:rPr>
          <w:rFonts w:ascii="Arial" w:hAnsi="Arial" w:cs="Arial"/>
        </w:rPr>
        <w:t>will</w:t>
      </w:r>
      <w:r w:rsidR="00572C2F" w:rsidRPr="009D3CA1">
        <w:rPr>
          <w:rFonts w:ascii="Arial" w:hAnsi="Arial" w:cs="Arial"/>
        </w:rPr>
        <w:t xml:space="preserve"> assume</w:t>
      </w:r>
      <w:r w:rsidRPr="009D3CA1">
        <w:rPr>
          <w:rFonts w:ascii="Arial" w:hAnsi="Arial" w:cs="Arial"/>
        </w:rPr>
        <w:t xml:space="preserve"> responsibility for co-ordinating safeguarding on site. </w:t>
      </w:r>
    </w:p>
    <w:p w14:paraId="1E9BB650" w14:textId="77777777" w:rsidR="00F43EA0" w:rsidRPr="009D3CA1" w:rsidRDefault="00F43EA0" w:rsidP="00F43EA0">
      <w:pPr>
        <w:rPr>
          <w:rFonts w:ascii="Arial" w:hAnsi="Arial" w:cs="Arial"/>
        </w:rPr>
      </w:pPr>
    </w:p>
    <w:p w14:paraId="57FB364E" w14:textId="7B36983E" w:rsidR="00A130FF" w:rsidRDefault="00A130FF" w:rsidP="00F43EA0">
      <w:pPr>
        <w:rPr>
          <w:rFonts w:ascii="Arial" w:hAnsi="Arial" w:cs="Arial"/>
        </w:rPr>
      </w:pPr>
      <w:r w:rsidRPr="009D3CA1">
        <w:rPr>
          <w:rFonts w:ascii="Arial" w:hAnsi="Arial" w:cs="Arial"/>
        </w:rPr>
        <w:t xml:space="preserve">This might include updating and managing access to </w:t>
      </w:r>
      <w:r w:rsidR="00B2599E" w:rsidRPr="009D3CA1">
        <w:rPr>
          <w:rFonts w:ascii="Arial" w:hAnsi="Arial" w:cs="Arial"/>
        </w:rPr>
        <w:t xml:space="preserve">recording systems/ </w:t>
      </w:r>
      <w:r w:rsidRPr="009D3CA1">
        <w:rPr>
          <w:rFonts w:ascii="Arial" w:hAnsi="Arial" w:cs="Arial"/>
        </w:rPr>
        <w:t xml:space="preserve">child protection </w:t>
      </w:r>
      <w:r w:rsidR="00572C2F" w:rsidRPr="009D3CA1">
        <w:rPr>
          <w:rFonts w:ascii="Arial" w:hAnsi="Arial" w:cs="Arial"/>
        </w:rPr>
        <w:t>online management system</w:t>
      </w:r>
      <w:r w:rsidR="008916EF" w:rsidRPr="009D3CA1">
        <w:rPr>
          <w:rFonts w:ascii="Arial" w:hAnsi="Arial" w:cs="Arial"/>
        </w:rPr>
        <w:t xml:space="preserve"> </w:t>
      </w:r>
      <w:r w:rsidR="003F0996" w:rsidRPr="009D3CA1">
        <w:rPr>
          <w:rFonts w:ascii="Arial" w:hAnsi="Arial" w:cs="Arial"/>
        </w:rPr>
        <w:t>CPOMS</w:t>
      </w:r>
      <w:r w:rsidR="00572C2F" w:rsidRPr="009D3CA1">
        <w:rPr>
          <w:rFonts w:ascii="Arial" w:hAnsi="Arial" w:cs="Arial"/>
        </w:rPr>
        <w:t xml:space="preserve"> and</w:t>
      </w:r>
      <w:r w:rsidRPr="009D3CA1">
        <w:rPr>
          <w:rFonts w:ascii="Arial" w:hAnsi="Arial" w:cs="Arial"/>
        </w:rPr>
        <w:t xml:space="preserve"> liaising with the offsite DSL (or deputy) and as required liaising with children’s social </w:t>
      </w:r>
      <w:r w:rsidR="00B2599E" w:rsidRPr="009D3CA1">
        <w:rPr>
          <w:rFonts w:ascii="Arial" w:hAnsi="Arial" w:cs="Arial"/>
        </w:rPr>
        <w:t>workers.</w:t>
      </w:r>
    </w:p>
    <w:p w14:paraId="23F7F41D" w14:textId="77777777" w:rsidR="003C30B0" w:rsidRPr="009D3CA1" w:rsidRDefault="003C30B0" w:rsidP="00F43EA0">
      <w:pPr>
        <w:rPr>
          <w:rFonts w:ascii="Arial" w:hAnsi="Arial" w:cs="Arial"/>
        </w:rPr>
      </w:pPr>
    </w:p>
    <w:p w14:paraId="50CB57E6" w14:textId="4E8E51CF" w:rsidR="003C30B0" w:rsidRPr="009D3CA1" w:rsidRDefault="003C30B0" w:rsidP="003C30B0">
      <w:pPr>
        <w:rPr>
          <w:rFonts w:ascii="Arial" w:hAnsi="Arial" w:cs="Arial"/>
        </w:rPr>
      </w:pPr>
      <w:r>
        <w:rPr>
          <w:rFonts w:ascii="Arial" w:hAnsi="Arial" w:cs="Arial"/>
        </w:rPr>
        <w:t>In certain circumstances it may be possible to use DSL’s in other schools</w:t>
      </w:r>
      <w:r w:rsidR="008441FD">
        <w:rPr>
          <w:rFonts w:ascii="Arial" w:hAnsi="Arial" w:cs="Arial"/>
        </w:rPr>
        <w:t xml:space="preserve"> for support and advic</w:t>
      </w:r>
      <w:r>
        <w:rPr>
          <w:rFonts w:ascii="Arial" w:hAnsi="Arial" w:cs="Arial"/>
        </w:rPr>
        <w:t>e.</w:t>
      </w:r>
    </w:p>
    <w:p w14:paraId="66604437" w14:textId="77777777" w:rsidR="00F43EA0" w:rsidRPr="009D3CA1" w:rsidRDefault="00F43EA0" w:rsidP="00F43EA0">
      <w:pPr>
        <w:rPr>
          <w:rFonts w:ascii="Arial" w:hAnsi="Arial" w:cs="Arial"/>
        </w:rPr>
      </w:pPr>
    </w:p>
    <w:p w14:paraId="4FDCC36E" w14:textId="77777777" w:rsidR="003C30B0" w:rsidRDefault="003F0996" w:rsidP="00F43EA0">
      <w:pPr>
        <w:rPr>
          <w:rFonts w:ascii="Arial" w:hAnsi="Arial" w:cs="Arial"/>
        </w:rPr>
      </w:pPr>
      <w:r w:rsidRPr="009D3CA1">
        <w:rPr>
          <w:rFonts w:ascii="Arial" w:hAnsi="Arial" w:cs="Arial"/>
        </w:rPr>
        <w:lastRenderedPageBreak/>
        <w:t>I</w:t>
      </w:r>
      <w:r w:rsidR="008066A8" w:rsidRPr="009D3CA1">
        <w:rPr>
          <w:rFonts w:ascii="Arial" w:hAnsi="Arial" w:cs="Arial"/>
        </w:rPr>
        <w:t>t is important that all s</w:t>
      </w:r>
      <w:r w:rsidR="006C03C8" w:rsidRPr="009D3CA1">
        <w:rPr>
          <w:rFonts w:ascii="Arial" w:hAnsi="Arial" w:cs="Arial"/>
        </w:rPr>
        <w:t xml:space="preserve">taff </w:t>
      </w:r>
      <w:r w:rsidR="00A130FF" w:rsidRPr="009D3CA1">
        <w:rPr>
          <w:rFonts w:ascii="Arial" w:hAnsi="Arial" w:cs="Arial"/>
        </w:rPr>
        <w:t xml:space="preserve">and volunteers have access to a trained DSL </w:t>
      </w:r>
      <w:r w:rsidR="007706BC" w:rsidRPr="009D3CA1">
        <w:rPr>
          <w:rFonts w:ascii="Arial" w:hAnsi="Arial" w:cs="Arial"/>
        </w:rPr>
        <w:t>(</w:t>
      </w:r>
      <w:r w:rsidR="00A130FF" w:rsidRPr="009D3CA1">
        <w:rPr>
          <w:rFonts w:ascii="Arial" w:hAnsi="Arial" w:cs="Arial"/>
        </w:rPr>
        <w:t>or deput</w:t>
      </w:r>
      <w:r w:rsidR="006C03C8" w:rsidRPr="009D3CA1">
        <w:rPr>
          <w:rFonts w:ascii="Arial" w:hAnsi="Arial" w:cs="Arial"/>
        </w:rPr>
        <w:t>y</w:t>
      </w:r>
      <w:r w:rsidR="007706BC" w:rsidRPr="009D3CA1">
        <w:rPr>
          <w:rFonts w:ascii="Arial" w:hAnsi="Arial" w:cs="Arial"/>
        </w:rPr>
        <w:t>)</w:t>
      </w:r>
      <w:r w:rsidR="006C03C8" w:rsidRPr="009D3CA1">
        <w:rPr>
          <w:rFonts w:ascii="Arial" w:hAnsi="Arial" w:cs="Arial"/>
        </w:rPr>
        <w:t>. On each day</w:t>
      </w:r>
      <w:r w:rsidR="00F905EA" w:rsidRPr="009D3CA1">
        <w:rPr>
          <w:rFonts w:ascii="Arial" w:hAnsi="Arial" w:cs="Arial"/>
        </w:rPr>
        <w:t>, the</w:t>
      </w:r>
      <w:r w:rsidR="006C03C8" w:rsidRPr="009D3CA1">
        <w:rPr>
          <w:rFonts w:ascii="Arial" w:hAnsi="Arial" w:cs="Arial"/>
        </w:rPr>
        <w:t xml:space="preserve"> staff on site will be made aware of </w:t>
      </w:r>
      <w:r w:rsidR="00F905EA" w:rsidRPr="009D3CA1">
        <w:rPr>
          <w:rFonts w:ascii="Arial" w:hAnsi="Arial" w:cs="Arial"/>
        </w:rPr>
        <w:t xml:space="preserve">who </w:t>
      </w:r>
      <w:r w:rsidR="00A130FF" w:rsidRPr="009D3CA1">
        <w:rPr>
          <w:rFonts w:ascii="Arial" w:hAnsi="Arial" w:cs="Arial"/>
        </w:rPr>
        <w:t xml:space="preserve">that person is and how to </w:t>
      </w:r>
      <w:r w:rsidR="00F905EA" w:rsidRPr="009D3CA1">
        <w:rPr>
          <w:rFonts w:ascii="Arial" w:hAnsi="Arial" w:cs="Arial"/>
        </w:rPr>
        <w:t>contact</w:t>
      </w:r>
      <w:r w:rsidR="00A130FF" w:rsidRPr="009D3CA1">
        <w:rPr>
          <w:rFonts w:ascii="Arial" w:hAnsi="Arial" w:cs="Arial"/>
        </w:rPr>
        <w:t xml:space="preserve"> them.</w:t>
      </w:r>
      <w:r w:rsidR="00A7618B">
        <w:rPr>
          <w:rFonts w:ascii="Arial" w:hAnsi="Arial" w:cs="Arial"/>
        </w:rPr>
        <w:t xml:space="preserve"> </w:t>
      </w:r>
    </w:p>
    <w:p w14:paraId="4536AFDF" w14:textId="77777777" w:rsidR="00F43EA0" w:rsidRPr="009D3CA1" w:rsidRDefault="00F43EA0" w:rsidP="00F43EA0">
      <w:pPr>
        <w:rPr>
          <w:rFonts w:ascii="Arial" w:hAnsi="Arial" w:cs="Arial"/>
        </w:rPr>
      </w:pPr>
    </w:p>
    <w:p w14:paraId="5D89F2FA" w14:textId="3D803B11" w:rsidR="005B215C" w:rsidRDefault="005B215C" w:rsidP="00F43EA0">
      <w:pPr>
        <w:rPr>
          <w:rFonts w:ascii="Arial" w:hAnsi="Arial" w:cs="Arial"/>
        </w:rPr>
      </w:pPr>
      <w:r w:rsidRPr="009D3CA1">
        <w:rPr>
          <w:rFonts w:ascii="Arial" w:hAnsi="Arial" w:cs="Arial"/>
        </w:rPr>
        <w:t xml:space="preserve">The </w:t>
      </w:r>
      <w:r w:rsidR="00D56746" w:rsidRPr="009D3CA1">
        <w:rPr>
          <w:rFonts w:ascii="Arial" w:hAnsi="Arial" w:cs="Arial"/>
        </w:rPr>
        <w:t>DSL</w:t>
      </w:r>
      <w:r w:rsidRPr="009D3CA1">
        <w:rPr>
          <w:rFonts w:ascii="Arial" w:hAnsi="Arial" w:cs="Arial"/>
        </w:rPr>
        <w:t xml:space="preserve"> will continue to engage with social workers</w:t>
      </w:r>
      <w:r w:rsidR="00EB61A8">
        <w:rPr>
          <w:rFonts w:ascii="Arial" w:hAnsi="Arial" w:cs="Arial"/>
        </w:rPr>
        <w:t xml:space="preserve"> and other agencies</w:t>
      </w:r>
      <w:r w:rsidRPr="009D3CA1">
        <w:rPr>
          <w:rFonts w:ascii="Arial" w:hAnsi="Arial" w:cs="Arial"/>
        </w:rPr>
        <w:t xml:space="preserve">, and attend all multi-agency meetings, which can be done remotely. </w:t>
      </w:r>
    </w:p>
    <w:p w14:paraId="2089F4D5" w14:textId="77777777" w:rsidR="004801CA" w:rsidRDefault="004801CA" w:rsidP="00F43EA0">
      <w:pPr>
        <w:rPr>
          <w:rFonts w:ascii="Arial" w:hAnsi="Arial" w:cs="Arial"/>
        </w:rPr>
      </w:pPr>
    </w:p>
    <w:p w14:paraId="67825582" w14:textId="323BD191" w:rsidR="004801CA" w:rsidRPr="009D3CA1" w:rsidRDefault="004801CA" w:rsidP="00F43EA0">
      <w:pPr>
        <w:rPr>
          <w:rFonts w:ascii="Arial" w:hAnsi="Arial" w:cs="Arial"/>
        </w:rPr>
      </w:pPr>
      <w:r>
        <w:rPr>
          <w:rFonts w:ascii="Arial" w:hAnsi="Arial" w:cs="Arial"/>
        </w:rPr>
        <w:t>Those trained as DSL’s will continue in the role even if training is due to expire.</w:t>
      </w:r>
      <w:r w:rsidR="00471200">
        <w:rPr>
          <w:rFonts w:ascii="Arial" w:hAnsi="Arial" w:cs="Arial"/>
        </w:rPr>
        <w:t xml:space="preserve"> DSL teams should continue to regularly keep in touch</w:t>
      </w:r>
      <w:r w:rsidR="00EB283D">
        <w:rPr>
          <w:rFonts w:ascii="Arial" w:hAnsi="Arial" w:cs="Arial"/>
        </w:rPr>
        <w:t xml:space="preserve"> with each other</w:t>
      </w:r>
      <w:r w:rsidR="00471200">
        <w:rPr>
          <w:rFonts w:ascii="Arial" w:hAnsi="Arial" w:cs="Arial"/>
        </w:rPr>
        <w:t>, via skype etc.</w:t>
      </w:r>
    </w:p>
    <w:p w14:paraId="5DFD2F74" w14:textId="3D084C20" w:rsidR="00572C2F" w:rsidRPr="009D3CA1" w:rsidRDefault="00572C2F" w:rsidP="00F43EA0">
      <w:pPr>
        <w:rPr>
          <w:rFonts w:ascii="Arial" w:hAnsi="Arial" w:cs="Arial"/>
        </w:rPr>
      </w:pPr>
    </w:p>
    <w:p w14:paraId="6E4475DF" w14:textId="77777777" w:rsidR="006C03C8" w:rsidRPr="009D3CA1" w:rsidRDefault="006C03C8" w:rsidP="00F43EA0">
      <w:pPr>
        <w:rPr>
          <w:rFonts w:ascii="Arial" w:hAnsi="Arial" w:cs="Arial"/>
        </w:rPr>
      </w:pPr>
    </w:p>
    <w:p w14:paraId="302FEDE9" w14:textId="44BF46EE" w:rsidR="00986660" w:rsidRPr="009D3CA1" w:rsidRDefault="00986660" w:rsidP="003F0996">
      <w:pPr>
        <w:pStyle w:val="Heading1"/>
        <w:rPr>
          <w:rFonts w:ascii="Arial" w:hAnsi="Arial" w:cs="Arial"/>
        </w:rPr>
      </w:pPr>
      <w:bookmarkStart w:id="5" w:name="_Toc36299084"/>
      <w:r w:rsidRPr="009D3CA1">
        <w:rPr>
          <w:rFonts w:ascii="Arial" w:hAnsi="Arial" w:cs="Arial"/>
        </w:rPr>
        <w:t>Reporting a concern</w:t>
      </w:r>
      <w:bookmarkEnd w:id="5"/>
    </w:p>
    <w:p w14:paraId="22110E0A" w14:textId="77777777" w:rsidR="00F43EA0" w:rsidRPr="009D3CA1" w:rsidRDefault="00F43EA0" w:rsidP="00F43EA0">
      <w:pPr>
        <w:rPr>
          <w:rFonts w:ascii="Arial" w:hAnsi="Arial" w:cs="Arial"/>
          <w:b/>
          <w:bCs/>
        </w:rPr>
      </w:pPr>
    </w:p>
    <w:p w14:paraId="79423222" w14:textId="0B73917B" w:rsidR="006C03C8" w:rsidRPr="009D3CA1" w:rsidRDefault="00986660" w:rsidP="00F43EA0">
      <w:pPr>
        <w:rPr>
          <w:rFonts w:ascii="Arial" w:hAnsi="Arial" w:cs="Arial"/>
        </w:rPr>
      </w:pPr>
      <w:r w:rsidRPr="009D3CA1">
        <w:rPr>
          <w:rFonts w:ascii="Arial" w:hAnsi="Arial" w:cs="Arial"/>
        </w:rPr>
        <w:t>Where staff have a concern about a child,</w:t>
      </w:r>
      <w:r w:rsidR="00A60F6C">
        <w:rPr>
          <w:rFonts w:ascii="Arial" w:hAnsi="Arial" w:cs="Arial"/>
        </w:rPr>
        <w:t xml:space="preserve"> including those</w:t>
      </w:r>
      <w:r w:rsidR="00A60F6C" w:rsidRPr="00A60F6C">
        <w:rPr>
          <w:rFonts w:ascii="Arial" w:eastAsia="Times New Roman" w:hAnsi="Arial" w:cs="Arial"/>
          <w:color w:val="0B0C0C"/>
        </w:rPr>
        <w:t xml:space="preserve"> </w:t>
      </w:r>
      <w:r w:rsidR="00A60F6C" w:rsidRPr="009D3CA1">
        <w:rPr>
          <w:rFonts w:ascii="Arial" w:eastAsia="Times New Roman" w:hAnsi="Arial" w:cs="Arial"/>
          <w:color w:val="0B0C0C"/>
        </w:rPr>
        <w:t>they feel require any additional support</w:t>
      </w:r>
      <w:r w:rsidR="00A60F6C">
        <w:rPr>
          <w:rFonts w:ascii="Arial" w:eastAsia="Times New Roman" w:hAnsi="Arial" w:cs="Arial"/>
          <w:color w:val="0B0C0C"/>
        </w:rPr>
        <w:t xml:space="preserve"> during this period</w:t>
      </w:r>
      <w:r w:rsidR="00522F99">
        <w:rPr>
          <w:rFonts w:ascii="Arial" w:eastAsia="Times New Roman" w:hAnsi="Arial" w:cs="Arial"/>
          <w:color w:val="0B0C0C"/>
        </w:rPr>
        <w:t xml:space="preserve">, </w:t>
      </w:r>
      <w:r w:rsidRPr="009D3CA1">
        <w:rPr>
          <w:rFonts w:ascii="Arial" w:hAnsi="Arial" w:cs="Arial"/>
        </w:rPr>
        <w:t xml:space="preserve">they should continue to follow the process outlined in the </w:t>
      </w:r>
      <w:r w:rsidR="006C03C8" w:rsidRPr="009D3CA1">
        <w:rPr>
          <w:rFonts w:ascii="Arial" w:hAnsi="Arial" w:cs="Arial"/>
        </w:rPr>
        <w:t xml:space="preserve">school </w:t>
      </w:r>
      <w:r w:rsidR="003F0996" w:rsidRPr="009D3CA1">
        <w:rPr>
          <w:rFonts w:ascii="Arial" w:hAnsi="Arial" w:cs="Arial"/>
        </w:rPr>
        <w:t>S</w:t>
      </w:r>
      <w:r w:rsidR="006C03C8" w:rsidRPr="009D3CA1">
        <w:rPr>
          <w:rFonts w:ascii="Arial" w:hAnsi="Arial" w:cs="Arial"/>
        </w:rPr>
        <w:t>afeguarding</w:t>
      </w:r>
      <w:r w:rsidRPr="009D3CA1">
        <w:rPr>
          <w:rFonts w:ascii="Arial" w:hAnsi="Arial" w:cs="Arial"/>
        </w:rPr>
        <w:t xml:space="preserve"> </w:t>
      </w:r>
      <w:r w:rsidR="003F0996" w:rsidRPr="009D3CA1">
        <w:rPr>
          <w:rFonts w:ascii="Arial" w:hAnsi="Arial" w:cs="Arial"/>
        </w:rPr>
        <w:t>P</w:t>
      </w:r>
      <w:r w:rsidR="00875241" w:rsidRPr="009D3CA1">
        <w:rPr>
          <w:rFonts w:ascii="Arial" w:hAnsi="Arial" w:cs="Arial"/>
        </w:rPr>
        <w:t>olicy.</w:t>
      </w:r>
      <w:r w:rsidR="008916EF" w:rsidRPr="009D3CA1">
        <w:rPr>
          <w:rFonts w:ascii="Arial" w:hAnsi="Arial" w:cs="Arial"/>
        </w:rPr>
        <w:t xml:space="preserve"> </w:t>
      </w:r>
    </w:p>
    <w:p w14:paraId="58429244" w14:textId="77777777" w:rsidR="00F43EA0" w:rsidRPr="009D3CA1" w:rsidRDefault="00F43EA0" w:rsidP="00F43EA0">
      <w:pPr>
        <w:rPr>
          <w:rFonts w:ascii="Arial" w:hAnsi="Arial" w:cs="Arial"/>
        </w:rPr>
      </w:pPr>
    </w:p>
    <w:p w14:paraId="1C193E27" w14:textId="3D86A63A" w:rsidR="00986660" w:rsidRPr="009D3CA1" w:rsidRDefault="00986660" w:rsidP="00F43EA0">
      <w:pPr>
        <w:rPr>
          <w:rFonts w:ascii="Arial" w:hAnsi="Arial" w:cs="Arial"/>
        </w:rPr>
      </w:pPr>
      <w:r w:rsidRPr="009D3CA1">
        <w:rPr>
          <w:rFonts w:ascii="Arial" w:hAnsi="Arial" w:cs="Arial"/>
        </w:rPr>
        <w:t>I</w:t>
      </w:r>
      <w:r w:rsidR="00875241" w:rsidRPr="009D3CA1">
        <w:rPr>
          <w:rFonts w:ascii="Arial" w:hAnsi="Arial" w:cs="Arial"/>
        </w:rPr>
        <w:t>f the school uses CPOMS i</w:t>
      </w:r>
      <w:r w:rsidRPr="009D3CA1">
        <w:rPr>
          <w:rFonts w:ascii="Arial" w:hAnsi="Arial" w:cs="Arial"/>
        </w:rPr>
        <w:t xml:space="preserve">n the unlikely event that a member of staff cannot access their CPOMS from home, they should </w:t>
      </w:r>
      <w:r w:rsidR="00875241" w:rsidRPr="009D3CA1">
        <w:rPr>
          <w:rFonts w:ascii="Arial" w:hAnsi="Arial" w:cs="Arial"/>
        </w:rPr>
        <w:t xml:space="preserve">phone then </w:t>
      </w:r>
      <w:r w:rsidRPr="009D3CA1">
        <w:rPr>
          <w:rFonts w:ascii="Arial" w:hAnsi="Arial" w:cs="Arial"/>
        </w:rPr>
        <w:t>email t</w:t>
      </w:r>
      <w:r w:rsidR="00875241" w:rsidRPr="009D3CA1">
        <w:rPr>
          <w:rFonts w:ascii="Arial" w:hAnsi="Arial" w:cs="Arial"/>
        </w:rPr>
        <w:t>he Designated Safeguarding Lead and/or deputy</w:t>
      </w:r>
      <w:r w:rsidRPr="009D3CA1">
        <w:rPr>
          <w:rFonts w:ascii="Arial" w:hAnsi="Arial" w:cs="Arial"/>
        </w:rPr>
        <w:t xml:space="preserve">. This will ensure that the concern is received. </w:t>
      </w:r>
    </w:p>
    <w:p w14:paraId="41D0D5B8" w14:textId="77777777" w:rsidR="00F43EA0" w:rsidRPr="009D3CA1" w:rsidRDefault="00F43EA0" w:rsidP="00F43EA0">
      <w:pPr>
        <w:rPr>
          <w:rFonts w:ascii="Arial" w:hAnsi="Arial" w:cs="Arial"/>
          <w:b/>
          <w:bCs/>
        </w:rPr>
      </w:pPr>
    </w:p>
    <w:p w14:paraId="19D913D9" w14:textId="0CF22DB9" w:rsidR="00986660" w:rsidRPr="009D3CA1" w:rsidRDefault="00986660" w:rsidP="00F43EA0">
      <w:pPr>
        <w:rPr>
          <w:rFonts w:ascii="Arial" w:hAnsi="Arial" w:cs="Arial"/>
        </w:rPr>
      </w:pPr>
      <w:r w:rsidRPr="009D3CA1">
        <w:rPr>
          <w:rFonts w:ascii="Arial" w:hAnsi="Arial" w:cs="Arial"/>
        </w:rPr>
        <w:t xml:space="preserve">Staff are reminded of the need to report any concern immediately and without delay. </w:t>
      </w:r>
    </w:p>
    <w:p w14:paraId="3F47644C" w14:textId="77777777" w:rsidR="00A808BD" w:rsidRPr="009D3CA1" w:rsidRDefault="00A808BD" w:rsidP="00F43EA0">
      <w:pPr>
        <w:rPr>
          <w:rFonts w:ascii="Arial" w:hAnsi="Arial" w:cs="Arial"/>
        </w:rPr>
      </w:pPr>
    </w:p>
    <w:p w14:paraId="30DF9D97" w14:textId="2B066751" w:rsidR="00A808BD" w:rsidRPr="009D3CA1" w:rsidRDefault="00A808BD" w:rsidP="00F43EA0">
      <w:pPr>
        <w:rPr>
          <w:rFonts w:ascii="Arial" w:hAnsi="Arial" w:cs="Arial"/>
        </w:rPr>
      </w:pPr>
      <w:r w:rsidRPr="009D3CA1">
        <w:rPr>
          <w:rFonts w:ascii="Arial" w:hAnsi="Arial" w:cs="Arial"/>
        </w:rPr>
        <w:t>If there is any issue contacting the DSL a senior member of the leadership team can be contacted.</w:t>
      </w:r>
    </w:p>
    <w:p w14:paraId="2AC9714A" w14:textId="77777777" w:rsidR="00A808BD" w:rsidRPr="009D3CA1" w:rsidRDefault="00A808BD" w:rsidP="00F43EA0">
      <w:pPr>
        <w:rPr>
          <w:rFonts w:ascii="Arial" w:hAnsi="Arial" w:cs="Arial"/>
        </w:rPr>
      </w:pPr>
    </w:p>
    <w:p w14:paraId="2E8476AC" w14:textId="7507F5A9" w:rsidR="00A808BD" w:rsidRDefault="00A808BD" w:rsidP="00A808BD">
      <w:pPr>
        <w:shd w:val="clear" w:color="auto" w:fill="FFFFFF"/>
        <w:spacing w:after="75"/>
        <w:rPr>
          <w:rFonts w:ascii="Arial" w:eastAsia="Times New Roman" w:hAnsi="Arial" w:cs="Arial"/>
          <w:color w:val="0B0C0C"/>
        </w:rPr>
      </w:pPr>
      <w:r w:rsidRPr="009D3CA1">
        <w:rPr>
          <w:rFonts w:ascii="Arial" w:eastAsia="Times New Roman" w:hAnsi="Arial" w:cs="Arial"/>
          <w:color w:val="0B0C0C"/>
        </w:rPr>
        <w:t xml:space="preserve">If this cannot be done </w:t>
      </w:r>
      <w:r w:rsidR="008916EF" w:rsidRPr="009D3CA1">
        <w:rPr>
          <w:rFonts w:ascii="Arial" w:eastAsia="Times New Roman" w:hAnsi="Arial" w:cs="Arial"/>
          <w:color w:val="0B0C0C"/>
        </w:rPr>
        <w:t xml:space="preserve">Wakefield </w:t>
      </w:r>
      <w:r w:rsidR="004801CA" w:rsidRPr="009D3CA1">
        <w:rPr>
          <w:rFonts w:ascii="Arial" w:eastAsia="Times New Roman" w:hAnsi="Arial" w:cs="Arial"/>
          <w:color w:val="0B0C0C"/>
        </w:rPr>
        <w:t>children’s</w:t>
      </w:r>
      <w:r w:rsidR="008916EF" w:rsidRPr="009D3CA1">
        <w:rPr>
          <w:rFonts w:ascii="Arial" w:eastAsia="Times New Roman" w:hAnsi="Arial" w:cs="Arial"/>
          <w:color w:val="0B0C0C"/>
        </w:rPr>
        <w:t xml:space="preserve"> social care</w:t>
      </w:r>
      <w:r w:rsidR="006A703F">
        <w:rPr>
          <w:rFonts w:ascii="Arial" w:eastAsia="Times New Roman" w:hAnsi="Arial" w:cs="Arial"/>
          <w:color w:val="0B0C0C"/>
        </w:rPr>
        <w:t>/MASH</w:t>
      </w:r>
      <w:r w:rsidR="008916EF" w:rsidRPr="009D3CA1">
        <w:rPr>
          <w:rFonts w:ascii="Arial" w:eastAsia="Times New Roman" w:hAnsi="Arial" w:cs="Arial"/>
          <w:color w:val="0B0C0C"/>
        </w:rPr>
        <w:t xml:space="preserve"> </w:t>
      </w:r>
      <w:r w:rsidRPr="009D3CA1">
        <w:rPr>
          <w:rFonts w:ascii="Arial" w:eastAsia="Times New Roman" w:hAnsi="Arial" w:cs="Arial"/>
          <w:color w:val="0B0C0C"/>
        </w:rPr>
        <w:t xml:space="preserve">can be </w:t>
      </w:r>
      <w:r w:rsidR="004801CA">
        <w:rPr>
          <w:rFonts w:ascii="Arial" w:eastAsia="Times New Roman" w:hAnsi="Arial" w:cs="Arial"/>
          <w:color w:val="0B0C0C"/>
        </w:rPr>
        <w:t xml:space="preserve">consulted </w:t>
      </w:r>
      <w:r w:rsidRPr="009D3CA1">
        <w:rPr>
          <w:rFonts w:ascii="Arial" w:eastAsia="Times New Roman" w:hAnsi="Arial" w:cs="Arial"/>
          <w:color w:val="0B0C0C"/>
        </w:rPr>
        <w:t>directly on 03458503503. Inform the DSL immediately afterwards.</w:t>
      </w:r>
    </w:p>
    <w:p w14:paraId="4D68490F" w14:textId="438F528E" w:rsidR="006A703F" w:rsidRPr="009D3CA1" w:rsidRDefault="006A703F" w:rsidP="00A808BD">
      <w:pPr>
        <w:shd w:val="clear" w:color="auto" w:fill="FFFFFF"/>
        <w:spacing w:after="75"/>
        <w:rPr>
          <w:rFonts w:ascii="Arial" w:eastAsia="Times New Roman" w:hAnsi="Arial" w:cs="Arial"/>
          <w:color w:val="0B0C0C"/>
        </w:rPr>
      </w:pPr>
      <w:r>
        <w:rPr>
          <w:rFonts w:ascii="Arial" w:eastAsia="Times New Roman" w:hAnsi="Arial" w:cs="Arial"/>
          <w:color w:val="0B0C0C"/>
        </w:rPr>
        <w:t>Reporting to MASH arrangements will operate as usual.</w:t>
      </w:r>
      <w:r w:rsidR="00806C8D">
        <w:rPr>
          <w:rFonts w:ascii="Arial" w:eastAsia="Times New Roman" w:hAnsi="Arial" w:cs="Arial"/>
          <w:color w:val="0B0C0C"/>
        </w:rPr>
        <w:t xml:space="preserve"> </w:t>
      </w:r>
    </w:p>
    <w:p w14:paraId="7F2F4EDE" w14:textId="77777777" w:rsidR="00A808BD" w:rsidRPr="009D3CA1" w:rsidRDefault="00A808BD" w:rsidP="00F43EA0">
      <w:pPr>
        <w:rPr>
          <w:rFonts w:ascii="Arial" w:hAnsi="Arial" w:cs="Arial"/>
        </w:rPr>
      </w:pPr>
    </w:p>
    <w:p w14:paraId="3FE6CDBA" w14:textId="1FAF972A" w:rsidR="00986660" w:rsidRPr="009D3CA1" w:rsidRDefault="00986660" w:rsidP="00F43EA0">
      <w:pPr>
        <w:rPr>
          <w:rFonts w:ascii="Arial" w:hAnsi="Arial" w:cs="Arial"/>
        </w:rPr>
      </w:pPr>
      <w:r w:rsidRPr="009D3CA1">
        <w:rPr>
          <w:rFonts w:ascii="Arial" w:hAnsi="Arial" w:cs="Arial"/>
        </w:rPr>
        <w:t>Where staff are concerned about an adult working with children in the school, t</w:t>
      </w:r>
      <w:r w:rsidR="00875241" w:rsidRPr="009D3CA1">
        <w:rPr>
          <w:rFonts w:ascii="Arial" w:hAnsi="Arial" w:cs="Arial"/>
        </w:rPr>
        <w:t xml:space="preserve">hey should </w:t>
      </w:r>
      <w:r w:rsidR="004801CA">
        <w:rPr>
          <w:rFonts w:ascii="Arial" w:hAnsi="Arial" w:cs="Arial"/>
        </w:rPr>
        <w:t xml:space="preserve">immediately </w:t>
      </w:r>
      <w:r w:rsidRPr="009D3CA1">
        <w:rPr>
          <w:rFonts w:ascii="Arial" w:hAnsi="Arial" w:cs="Arial"/>
        </w:rPr>
        <w:t>report the concern to the headteacher.</w:t>
      </w:r>
      <w:r w:rsidR="003C30B0">
        <w:rPr>
          <w:rFonts w:ascii="Arial" w:hAnsi="Arial" w:cs="Arial"/>
        </w:rPr>
        <w:t xml:space="preserve"> </w:t>
      </w:r>
      <w:r w:rsidRPr="009D3CA1">
        <w:rPr>
          <w:rFonts w:ascii="Arial" w:hAnsi="Arial" w:cs="Arial"/>
        </w:rPr>
        <w:t>I</w:t>
      </w:r>
      <w:r w:rsidR="006C03C8" w:rsidRPr="009D3CA1">
        <w:rPr>
          <w:rFonts w:ascii="Arial" w:hAnsi="Arial" w:cs="Arial"/>
        </w:rPr>
        <w:t>f</w:t>
      </w:r>
      <w:r w:rsidRPr="009D3CA1">
        <w:rPr>
          <w:rFonts w:ascii="Arial" w:hAnsi="Arial" w:cs="Arial"/>
        </w:rPr>
        <w:t xml:space="preserve"> there is a requirement to make a notification to the headteacher whilst away from school, this should be done verbally and f</w:t>
      </w:r>
      <w:r w:rsidR="00A7618B">
        <w:rPr>
          <w:rFonts w:ascii="Arial" w:hAnsi="Arial" w:cs="Arial"/>
        </w:rPr>
        <w:t>ollowed up with an email</w:t>
      </w:r>
      <w:r w:rsidRPr="009D3CA1">
        <w:rPr>
          <w:rFonts w:ascii="Arial" w:hAnsi="Arial" w:cs="Arial"/>
        </w:rPr>
        <w:t>.</w:t>
      </w:r>
    </w:p>
    <w:p w14:paraId="5B232488" w14:textId="77777777" w:rsidR="00F43EA0" w:rsidRPr="009D3CA1" w:rsidRDefault="00F43EA0" w:rsidP="00F43EA0">
      <w:pPr>
        <w:rPr>
          <w:rFonts w:ascii="Arial" w:hAnsi="Arial" w:cs="Arial"/>
        </w:rPr>
      </w:pPr>
    </w:p>
    <w:p w14:paraId="04F48DA0" w14:textId="4C2EB1BC" w:rsidR="00986660" w:rsidRPr="009D3CA1" w:rsidRDefault="00986660" w:rsidP="00F43EA0">
      <w:pPr>
        <w:rPr>
          <w:rFonts w:ascii="Arial" w:hAnsi="Arial" w:cs="Arial"/>
        </w:rPr>
      </w:pPr>
      <w:r w:rsidRPr="009D3CA1">
        <w:rPr>
          <w:rFonts w:ascii="Arial" w:hAnsi="Arial" w:cs="Arial"/>
        </w:rPr>
        <w:t>Concerns around the Headteacher should be dire</w:t>
      </w:r>
      <w:r w:rsidR="00A7618B">
        <w:rPr>
          <w:rFonts w:ascii="Arial" w:hAnsi="Arial" w:cs="Arial"/>
        </w:rPr>
        <w:t>cted to the Chair of Governors.</w:t>
      </w:r>
    </w:p>
    <w:p w14:paraId="7A4B9E97" w14:textId="77777777" w:rsidR="00A808BD" w:rsidRDefault="00A808BD" w:rsidP="00F43EA0">
      <w:pPr>
        <w:rPr>
          <w:rFonts w:ascii="Arial" w:hAnsi="Arial" w:cs="Arial"/>
        </w:rPr>
      </w:pPr>
    </w:p>
    <w:p w14:paraId="095E95C5" w14:textId="76AF6A7C" w:rsidR="004801CA" w:rsidRDefault="006A703F" w:rsidP="00F43EA0">
      <w:pPr>
        <w:rPr>
          <w:rFonts w:ascii="Arial" w:hAnsi="Arial" w:cs="Arial"/>
        </w:rPr>
      </w:pPr>
      <w:r>
        <w:rPr>
          <w:rFonts w:ascii="Arial" w:hAnsi="Arial" w:cs="Arial"/>
        </w:rPr>
        <w:t xml:space="preserve">Reporting to </w:t>
      </w:r>
      <w:r w:rsidR="004801CA">
        <w:rPr>
          <w:rFonts w:ascii="Arial" w:hAnsi="Arial" w:cs="Arial"/>
        </w:rPr>
        <w:t xml:space="preserve">LADO arrangements will operate as usual please see </w:t>
      </w:r>
      <w:r w:rsidR="004801CA">
        <w:rPr>
          <w:rFonts w:ascii="Arial" w:hAnsi="Arial" w:cs="Arial"/>
        </w:rPr>
        <w:tab/>
      </w:r>
      <w:hyperlink r:id="rId14" w:history="1">
        <w:r w:rsidR="00A7618B" w:rsidRPr="00CE5B0E">
          <w:rPr>
            <w:rStyle w:val="Hyperlink"/>
            <w:rFonts w:ascii="Arial" w:hAnsi="Arial" w:cs="Arial"/>
          </w:rPr>
          <w:t>https://www.wakefieldscp.org.uk/education/allegations-against-staff/</w:t>
        </w:r>
      </w:hyperlink>
    </w:p>
    <w:p w14:paraId="7E8F5FEF" w14:textId="77777777" w:rsidR="00A7618B" w:rsidRPr="009D3CA1" w:rsidRDefault="00A7618B" w:rsidP="00F43EA0">
      <w:pPr>
        <w:rPr>
          <w:rFonts w:ascii="Arial" w:hAnsi="Arial" w:cs="Arial"/>
        </w:rPr>
      </w:pPr>
    </w:p>
    <w:p w14:paraId="45182764" w14:textId="77777777" w:rsidR="00F43EA0" w:rsidRPr="009D3CA1" w:rsidRDefault="00F43EA0" w:rsidP="00F43EA0">
      <w:pPr>
        <w:rPr>
          <w:rFonts w:ascii="Arial" w:hAnsi="Arial" w:cs="Arial"/>
        </w:rPr>
      </w:pPr>
    </w:p>
    <w:p w14:paraId="51D7FBF8" w14:textId="44FDEDA2" w:rsidR="00986660" w:rsidRPr="009D3CA1" w:rsidRDefault="00986660" w:rsidP="003F0996">
      <w:pPr>
        <w:pStyle w:val="Heading1"/>
        <w:rPr>
          <w:rFonts w:ascii="Arial" w:hAnsi="Arial" w:cs="Arial"/>
        </w:rPr>
      </w:pPr>
      <w:bookmarkStart w:id="6" w:name="_Toc36299085"/>
      <w:r w:rsidRPr="009D3CA1">
        <w:rPr>
          <w:rFonts w:ascii="Arial" w:hAnsi="Arial" w:cs="Arial"/>
        </w:rPr>
        <w:t>Safeguarding Training and induction</w:t>
      </w:r>
      <w:bookmarkEnd w:id="6"/>
      <w:r w:rsidRPr="009D3CA1">
        <w:rPr>
          <w:rFonts w:ascii="Arial" w:hAnsi="Arial" w:cs="Arial"/>
        </w:rPr>
        <w:t xml:space="preserve"> </w:t>
      </w:r>
    </w:p>
    <w:p w14:paraId="480A3421" w14:textId="77777777" w:rsidR="00F43EA0" w:rsidRPr="009D3CA1" w:rsidRDefault="00F43EA0" w:rsidP="00F43EA0">
      <w:pPr>
        <w:rPr>
          <w:rFonts w:ascii="Arial" w:hAnsi="Arial" w:cs="Arial"/>
          <w:b/>
          <w:bCs/>
        </w:rPr>
      </w:pPr>
    </w:p>
    <w:p w14:paraId="30B37CBD" w14:textId="58FDD77F" w:rsidR="008916EF" w:rsidRPr="009D3CA1" w:rsidRDefault="00875241" w:rsidP="00F43EA0">
      <w:pPr>
        <w:rPr>
          <w:rFonts w:ascii="Arial" w:hAnsi="Arial" w:cs="Arial"/>
        </w:rPr>
      </w:pPr>
      <w:r w:rsidRPr="009D3CA1">
        <w:rPr>
          <w:rFonts w:ascii="Arial" w:hAnsi="Arial" w:cs="Arial"/>
        </w:rPr>
        <w:t xml:space="preserve">Full </w:t>
      </w:r>
      <w:r w:rsidR="00A130FF" w:rsidRPr="009D3CA1">
        <w:rPr>
          <w:rFonts w:ascii="Arial" w:hAnsi="Arial" w:cs="Arial"/>
        </w:rPr>
        <w:t xml:space="preserve">DSL training is very unlikely to take place </w:t>
      </w:r>
      <w:r w:rsidR="003F0996" w:rsidRPr="009D3CA1">
        <w:rPr>
          <w:rFonts w:ascii="Arial" w:hAnsi="Arial" w:cs="Arial"/>
        </w:rPr>
        <w:t>whilst there remains a threat of the COVID 19 virus.</w:t>
      </w:r>
      <w:r w:rsidRPr="009D3CA1">
        <w:rPr>
          <w:rFonts w:ascii="Arial" w:hAnsi="Arial" w:cs="Arial"/>
        </w:rPr>
        <w:t xml:space="preserve"> </w:t>
      </w:r>
      <w:r w:rsidR="008916EF" w:rsidRPr="009D3CA1">
        <w:rPr>
          <w:rFonts w:ascii="Arial" w:hAnsi="Arial" w:cs="Arial"/>
        </w:rPr>
        <w:t>If there is no DS</w:t>
      </w:r>
      <w:r w:rsidR="009F5929">
        <w:rPr>
          <w:rFonts w:ascii="Arial" w:hAnsi="Arial" w:cs="Arial"/>
        </w:rPr>
        <w:t xml:space="preserve">L availability in </w:t>
      </w:r>
      <w:r w:rsidR="00D2256C">
        <w:rPr>
          <w:rFonts w:ascii="Arial" w:hAnsi="Arial" w:cs="Arial"/>
        </w:rPr>
        <w:t>school and</w:t>
      </w:r>
      <w:r w:rsidR="008916EF" w:rsidRPr="009D3CA1">
        <w:rPr>
          <w:rFonts w:ascii="Arial" w:hAnsi="Arial" w:cs="Arial"/>
        </w:rPr>
        <w:t xml:space="preserve"> you cannot seek advice from sister schools etc. </w:t>
      </w:r>
      <w:r w:rsidR="009F5929">
        <w:rPr>
          <w:rFonts w:ascii="Arial" w:hAnsi="Arial" w:cs="Arial"/>
        </w:rPr>
        <w:t>Please contact the safeguarding advisor for education</w:t>
      </w:r>
      <w:r w:rsidR="00522F99">
        <w:rPr>
          <w:rFonts w:ascii="Arial" w:hAnsi="Arial" w:cs="Arial"/>
        </w:rPr>
        <w:t xml:space="preserve"> for alternative training arrangements</w:t>
      </w:r>
      <w:r w:rsidR="009F5929">
        <w:rPr>
          <w:rFonts w:ascii="Arial" w:hAnsi="Arial" w:cs="Arial"/>
        </w:rPr>
        <w:t>.</w:t>
      </w:r>
    </w:p>
    <w:p w14:paraId="2E156435" w14:textId="77777777" w:rsidR="003F0996" w:rsidRPr="009D3CA1" w:rsidRDefault="003F0996" w:rsidP="00F43EA0">
      <w:pPr>
        <w:rPr>
          <w:rFonts w:ascii="Arial" w:hAnsi="Arial" w:cs="Arial"/>
        </w:rPr>
      </w:pPr>
    </w:p>
    <w:p w14:paraId="5EC4C68B" w14:textId="4C39A9D8" w:rsidR="00A130FF" w:rsidRPr="009D3CA1" w:rsidRDefault="00A130FF" w:rsidP="00F43EA0">
      <w:pPr>
        <w:rPr>
          <w:rFonts w:ascii="Arial" w:hAnsi="Arial" w:cs="Arial"/>
        </w:rPr>
      </w:pPr>
      <w:r w:rsidRPr="009D3CA1">
        <w:rPr>
          <w:rFonts w:ascii="Arial" w:hAnsi="Arial" w:cs="Arial"/>
        </w:rPr>
        <w:lastRenderedPageBreak/>
        <w:t>For the period COVID-19 measures are in place, a DSL (or deputy) who has been trained will continue to be classed as a trained DSL (or deputy) even if they miss their refresher training.</w:t>
      </w:r>
    </w:p>
    <w:p w14:paraId="7C2E8706" w14:textId="77777777" w:rsidR="00F43EA0" w:rsidRPr="009D3CA1" w:rsidRDefault="00F43EA0" w:rsidP="00F43EA0">
      <w:pPr>
        <w:rPr>
          <w:rFonts w:ascii="Arial" w:hAnsi="Arial" w:cs="Arial"/>
        </w:rPr>
      </w:pPr>
    </w:p>
    <w:p w14:paraId="57F6D57C" w14:textId="411FE39E" w:rsidR="00572C2F" w:rsidRPr="009D3CA1" w:rsidRDefault="00572C2F" w:rsidP="00F43EA0">
      <w:pPr>
        <w:rPr>
          <w:rFonts w:ascii="Arial" w:hAnsi="Arial" w:cs="Arial"/>
        </w:rPr>
      </w:pPr>
      <w:r w:rsidRPr="009D3CA1">
        <w:rPr>
          <w:rFonts w:ascii="Arial" w:hAnsi="Arial" w:cs="Arial"/>
        </w:rPr>
        <w:t xml:space="preserve">All existing school staff have had safeguarding training and have read part 1 of Keeping Children Safe in Education (2019). The </w:t>
      </w:r>
      <w:r w:rsidR="007706BC" w:rsidRPr="009D3CA1">
        <w:rPr>
          <w:rFonts w:ascii="Arial" w:hAnsi="Arial" w:cs="Arial"/>
        </w:rPr>
        <w:t>DSL</w:t>
      </w:r>
      <w:r w:rsidRPr="009D3CA1">
        <w:rPr>
          <w:rFonts w:ascii="Arial" w:hAnsi="Arial" w:cs="Arial"/>
        </w:rPr>
        <w:t xml:space="preserve"> should communicate with staff any new local arrangements</w:t>
      </w:r>
      <w:r w:rsidR="008916EF" w:rsidRPr="009D3CA1">
        <w:rPr>
          <w:rFonts w:ascii="Arial" w:hAnsi="Arial" w:cs="Arial"/>
        </w:rPr>
        <w:t xml:space="preserve"> which may </w:t>
      </w:r>
      <w:r w:rsidR="00D2256C" w:rsidRPr="009D3CA1">
        <w:rPr>
          <w:rFonts w:ascii="Arial" w:hAnsi="Arial" w:cs="Arial"/>
        </w:rPr>
        <w:t>arise</w:t>
      </w:r>
      <w:r w:rsidRPr="009D3CA1">
        <w:rPr>
          <w:rFonts w:ascii="Arial" w:hAnsi="Arial" w:cs="Arial"/>
        </w:rPr>
        <w:t>, so they know what to do if they are worried about a child.</w:t>
      </w:r>
    </w:p>
    <w:p w14:paraId="13A44129" w14:textId="77777777" w:rsidR="00F43EA0" w:rsidRPr="009D3CA1" w:rsidRDefault="00F43EA0" w:rsidP="00F43EA0">
      <w:pPr>
        <w:rPr>
          <w:rFonts w:ascii="Arial" w:hAnsi="Arial" w:cs="Arial"/>
        </w:rPr>
      </w:pPr>
    </w:p>
    <w:p w14:paraId="58A575FF" w14:textId="467E75DA" w:rsidR="00572C2F" w:rsidRPr="009D3CA1" w:rsidRDefault="00572C2F" w:rsidP="00F43EA0">
      <w:pPr>
        <w:rPr>
          <w:rFonts w:ascii="Arial" w:hAnsi="Arial" w:cs="Arial"/>
        </w:rPr>
      </w:pPr>
      <w:r w:rsidRPr="009D3CA1">
        <w:rPr>
          <w:rFonts w:ascii="Arial" w:hAnsi="Arial" w:cs="Arial"/>
        </w:rPr>
        <w:t>Where new staff are rec</w:t>
      </w:r>
      <w:r w:rsidR="00D2256C">
        <w:rPr>
          <w:rFonts w:ascii="Arial" w:hAnsi="Arial" w:cs="Arial"/>
        </w:rPr>
        <w:t>ruited, or new volunteers enter our school</w:t>
      </w:r>
      <w:r w:rsidRPr="009D3CA1">
        <w:rPr>
          <w:rFonts w:ascii="Arial" w:hAnsi="Arial" w:cs="Arial"/>
        </w:rPr>
        <w:t xml:space="preserve">, they </w:t>
      </w:r>
      <w:r w:rsidR="006C03C8" w:rsidRPr="009D3CA1">
        <w:rPr>
          <w:rFonts w:ascii="Arial" w:hAnsi="Arial" w:cs="Arial"/>
        </w:rPr>
        <w:t>will</w:t>
      </w:r>
      <w:r w:rsidRPr="009D3CA1">
        <w:rPr>
          <w:rFonts w:ascii="Arial" w:hAnsi="Arial" w:cs="Arial"/>
        </w:rPr>
        <w:t xml:space="preserve"> continue to be provided with a safeguarding induction. </w:t>
      </w:r>
      <w:r w:rsidR="00D2256C">
        <w:rPr>
          <w:rFonts w:ascii="Arial" w:hAnsi="Arial" w:cs="Arial"/>
        </w:rPr>
        <w:t>Volunteers will be risk assessed as per usual guidance.</w:t>
      </w:r>
    </w:p>
    <w:p w14:paraId="1B297025" w14:textId="1FBFF942" w:rsidR="00BF173E" w:rsidRPr="009D3CA1" w:rsidRDefault="00BF173E" w:rsidP="00F43EA0">
      <w:pPr>
        <w:rPr>
          <w:rFonts w:ascii="Arial" w:hAnsi="Arial" w:cs="Arial"/>
        </w:rPr>
      </w:pPr>
    </w:p>
    <w:p w14:paraId="4BF1D7DE" w14:textId="70ED7E04" w:rsidR="00BF173E" w:rsidRPr="009D3CA1" w:rsidRDefault="00BF173E" w:rsidP="00BF173E">
      <w:pPr>
        <w:rPr>
          <w:rFonts w:ascii="Arial" w:hAnsi="Arial" w:cs="Arial"/>
        </w:rPr>
      </w:pPr>
      <w:r w:rsidRPr="009D3CA1">
        <w:rPr>
          <w:rFonts w:ascii="Arial" w:hAnsi="Arial" w:cs="Arial"/>
        </w:rPr>
        <w:t>If staff are deployed from another education or children’s workforce setting to our school, we will accept portability as long as the current employer confirms in writing that:-</w:t>
      </w:r>
    </w:p>
    <w:p w14:paraId="17F34BEC" w14:textId="77777777" w:rsidR="00BF173E" w:rsidRPr="009D3CA1" w:rsidRDefault="00BF173E" w:rsidP="00BF173E">
      <w:pPr>
        <w:rPr>
          <w:rFonts w:ascii="Arial" w:hAnsi="Arial" w:cs="Arial"/>
        </w:rPr>
      </w:pPr>
    </w:p>
    <w:p w14:paraId="6BB46244" w14:textId="58854718" w:rsidR="00BF173E" w:rsidRPr="009D3CA1" w:rsidRDefault="00BF173E" w:rsidP="00BF173E">
      <w:pPr>
        <w:pStyle w:val="ListParagraph"/>
        <w:numPr>
          <w:ilvl w:val="0"/>
          <w:numId w:val="25"/>
        </w:numPr>
        <w:rPr>
          <w:rFonts w:ascii="Arial" w:hAnsi="Arial" w:cs="Arial"/>
        </w:rPr>
      </w:pPr>
      <w:r w:rsidRPr="009D3CA1">
        <w:rPr>
          <w:rFonts w:ascii="Arial" w:hAnsi="Arial" w:cs="Arial"/>
        </w:rPr>
        <w:t>the individual has been subject to an enhanced DBS and children’s barred list check</w:t>
      </w:r>
    </w:p>
    <w:p w14:paraId="022ABA20" w14:textId="77777777" w:rsidR="00BF173E" w:rsidRPr="009D3CA1" w:rsidRDefault="00BF173E" w:rsidP="00BF173E">
      <w:pPr>
        <w:rPr>
          <w:rFonts w:ascii="Arial" w:hAnsi="Arial" w:cs="Arial"/>
        </w:rPr>
      </w:pPr>
    </w:p>
    <w:p w14:paraId="760B9F1B" w14:textId="464D39FF" w:rsidR="00875241" w:rsidRPr="003C30B0" w:rsidRDefault="00BF173E" w:rsidP="003C30B0">
      <w:pPr>
        <w:pStyle w:val="ListParagraph"/>
        <w:numPr>
          <w:ilvl w:val="0"/>
          <w:numId w:val="25"/>
        </w:numPr>
        <w:rPr>
          <w:rFonts w:ascii="Arial" w:hAnsi="Arial" w:cs="Arial"/>
        </w:rPr>
      </w:pPr>
      <w:r w:rsidRPr="009D3CA1">
        <w:rPr>
          <w:rFonts w:ascii="Arial" w:hAnsi="Arial" w:cs="Arial"/>
        </w:rPr>
        <w:t>there are no known concerns about the individual’s suitability to work with children</w:t>
      </w:r>
      <w:r w:rsidR="003C30B0">
        <w:rPr>
          <w:rFonts w:ascii="Arial" w:hAnsi="Arial" w:cs="Arial"/>
        </w:rPr>
        <w:t xml:space="preserve"> / </w:t>
      </w:r>
      <w:r w:rsidRPr="003C30B0">
        <w:rPr>
          <w:rFonts w:ascii="Arial" w:hAnsi="Arial" w:cs="Arial"/>
        </w:rPr>
        <w:t>there is no ongoing disciplinary investigation relating to that individual</w:t>
      </w:r>
      <w:r w:rsidR="00D2256C" w:rsidRPr="003C30B0">
        <w:rPr>
          <w:rFonts w:ascii="Arial" w:hAnsi="Arial" w:cs="Arial"/>
        </w:rPr>
        <w:t>.</w:t>
      </w:r>
    </w:p>
    <w:p w14:paraId="59113FDF" w14:textId="77777777" w:rsidR="00875241" w:rsidRPr="009D3CA1" w:rsidRDefault="00875241" w:rsidP="00875241">
      <w:pPr>
        <w:pStyle w:val="ListParagraph"/>
        <w:rPr>
          <w:rFonts w:ascii="Arial" w:hAnsi="Arial" w:cs="Arial"/>
        </w:rPr>
      </w:pPr>
    </w:p>
    <w:p w14:paraId="22CA2D33" w14:textId="52BC9451" w:rsidR="00BF173E" w:rsidRPr="003C30B0" w:rsidRDefault="003C30B0" w:rsidP="003C30B0">
      <w:pPr>
        <w:rPr>
          <w:rFonts w:ascii="Arial" w:hAnsi="Arial" w:cs="Arial"/>
        </w:rPr>
      </w:pPr>
      <w:r>
        <w:rPr>
          <w:rFonts w:ascii="Arial" w:hAnsi="Arial" w:cs="Arial"/>
        </w:rPr>
        <w:t>Staff from other settings</w:t>
      </w:r>
      <w:r w:rsidR="00875241" w:rsidRPr="003C30B0">
        <w:rPr>
          <w:rFonts w:ascii="Arial" w:hAnsi="Arial" w:cs="Arial"/>
        </w:rPr>
        <w:t xml:space="preserve"> are </w:t>
      </w:r>
      <w:r w:rsidR="008916EF" w:rsidRPr="003C30B0">
        <w:rPr>
          <w:rFonts w:ascii="Arial" w:hAnsi="Arial" w:cs="Arial"/>
        </w:rPr>
        <w:t xml:space="preserve">expected to be </w:t>
      </w:r>
      <w:r w:rsidR="00875241" w:rsidRPr="003C30B0">
        <w:rPr>
          <w:rFonts w:ascii="Arial" w:hAnsi="Arial" w:cs="Arial"/>
        </w:rPr>
        <w:t xml:space="preserve">up to date in </w:t>
      </w:r>
      <w:r>
        <w:rPr>
          <w:rFonts w:ascii="Arial" w:hAnsi="Arial" w:cs="Arial"/>
        </w:rPr>
        <w:t>basic</w:t>
      </w:r>
      <w:r w:rsidR="008916EF" w:rsidRPr="003C30B0">
        <w:rPr>
          <w:rFonts w:ascii="Arial" w:hAnsi="Arial" w:cs="Arial"/>
        </w:rPr>
        <w:t xml:space="preserve"> </w:t>
      </w:r>
      <w:r w:rsidR="00875241" w:rsidRPr="003C30B0">
        <w:rPr>
          <w:rFonts w:ascii="Arial" w:hAnsi="Arial" w:cs="Arial"/>
        </w:rPr>
        <w:t>safeguarding training.</w:t>
      </w:r>
    </w:p>
    <w:p w14:paraId="6D30E116" w14:textId="77777777" w:rsidR="00F43EA0" w:rsidRPr="009D3CA1" w:rsidRDefault="00F43EA0" w:rsidP="00F43EA0">
      <w:pPr>
        <w:rPr>
          <w:rFonts w:ascii="Arial" w:hAnsi="Arial" w:cs="Arial"/>
        </w:rPr>
      </w:pPr>
    </w:p>
    <w:p w14:paraId="1DDA010C" w14:textId="06081B5C" w:rsidR="00572C2F" w:rsidRDefault="00572C2F" w:rsidP="00F43EA0">
      <w:pPr>
        <w:rPr>
          <w:rFonts w:ascii="Arial" w:hAnsi="Arial" w:cs="Arial"/>
        </w:rPr>
      </w:pPr>
      <w:r w:rsidRPr="009D3CA1">
        <w:rPr>
          <w:rFonts w:ascii="Arial" w:hAnsi="Arial" w:cs="Arial"/>
        </w:rPr>
        <w:t>Upon arrival</w:t>
      </w:r>
      <w:r w:rsidR="003C30B0">
        <w:rPr>
          <w:rFonts w:ascii="Arial" w:hAnsi="Arial" w:cs="Arial"/>
        </w:rPr>
        <w:t>, they will have access to the</w:t>
      </w:r>
      <w:r w:rsidRPr="009D3CA1">
        <w:rPr>
          <w:rFonts w:ascii="Arial" w:hAnsi="Arial" w:cs="Arial"/>
        </w:rPr>
        <w:t xml:space="preserve"> receiving setting’s child protection policy, </w:t>
      </w:r>
      <w:r w:rsidR="003C30B0">
        <w:rPr>
          <w:rFonts w:ascii="Arial" w:hAnsi="Arial" w:cs="Arial"/>
        </w:rPr>
        <w:t xml:space="preserve">staff code of conduct, </w:t>
      </w:r>
      <w:r w:rsidRPr="009D3CA1">
        <w:rPr>
          <w:rFonts w:ascii="Arial" w:hAnsi="Arial" w:cs="Arial"/>
        </w:rPr>
        <w:t>confirmation of local processes and confirmation of DSL arrangements.</w:t>
      </w:r>
    </w:p>
    <w:p w14:paraId="41051B06" w14:textId="77777777" w:rsidR="00F33596" w:rsidRPr="009D3CA1" w:rsidRDefault="00F33596" w:rsidP="00F43EA0">
      <w:pPr>
        <w:rPr>
          <w:rFonts w:ascii="Arial" w:hAnsi="Arial" w:cs="Arial"/>
        </w:rPr>
      </w:pPr>
    </w:p>
    <w:p w14:paraId="4B0B6FE5" w14:textId="48B0A3BA" w:rsidR="00572C2F" w:rsidRPr="009D3CA1" w:rsidRDefault="00572C2F" w:rsidP="00F43EA0">
      <w:pPr>
        <w:ind w:left="360"/>
        <w:rPr>
          <w:rFonts w:ascii="Arial" w:hAnsi="Arial" w:cs="Arial"/>
        </w:rPr>
      </w:pPr>
    </w:p>
    <w:p w14:paraId="2ABEA128" w14:textId="3C3823EA" w:rsidR="005D0280" w:rsidRPr="009D3CA1" w:rsidRDefault="005D0280" w:rsidP="003F0996">
      <w:pPr>
        <w:pStyle w:val="Heading1"/>
        <w:rPr>
          <w:rFonts w:ascii="Arial" w:hAnsi="Arial" w:cs="Arial"/>
        </w:rPr>
      </w:pPr>
      <w:bookmarkStart w:id="7" w:name="_Toc36299086"/>
      <w:r w:rsidRPr="009D3CA1">
        <w:rPr>
          <w:rFonts w:ascii="Arial" w:hAnsi="Arial" w:cs="Arial"/>
        </w:rPr>
        <w:t>Safer recruitment/volunteers and movement of staff</w:t>
      </w:r>
      <w:bookmarkEnd w:id="7"/>
    </w:p>
    <w:p w14:paraId="4937B289" w14:textId="77777777" w:rsidR="00F43EA0" w:rsidRPr="009D3CA1" w:rsidRDefault="00F43EA0" w:rsidP="00F43EA0">
      <w:pPr>
        <w:rPr>
          <w:rFonts w:ascii="Arial" w:hAnsi="Arial" w:cs="Arial"/>
        </w:rPr>
      </w:pPr>
    </w:p>
    <w:p w14:paraId="29670087" w14:textId="1E857DD0" w:rsidR="005D0280" w:rsidRPr="009D3CA1" w:rsidRDefault="005D0280" w:rsidP="00F43EA0">
      <w:pPr>
        <w:rPr>
          <w:rFonts w:ascii="Arial" w:hAnsi="Arial" w:cs="Arial"/>
        </w:rPr>
      </w:pPr>
      <w:r w:rsidRPr="009D3CA1">
        <w:rPr>
          <w:rFonts w:ascii="Arial" w:hAnsi="Arial" w:cs="Arial"/>
        </w:rPr>
        <w:t>It remains essential that people who are unsuitable are not allowed to enter the children’s workforce or gain access to child</w:t>
      </w:r>
      <w:r w:rsidR="008916EF" w:rsidRPr="009D3CA1">
        <w:rPr>
          <w:rFonts w:ascii="Arial" w:hAnsi="Arial" w:cs="Arial"/>
        </w:rPr>
        <w:t xml:space="preserve">ren. When recruiting new staff, we </w:t>
      </w:r>
      <w:r w:rsidRPr="009D3CA1">
        <w:rPr>
          <w:rFonts w:ascii="Arial" w:hAnsi="Arial" w:cs="Arial"/>
        </w:rPr>
        <w:t xml:space="preserve">will continue to follow the relevant safer recruitment processes for their setting, including, as appropriate, relevant sections in part 3 of </w:t>
      </w:r>
      <w:r w:rsidR="003F0996" w:rsidRPr="009D3CA1">
        <w:rPr>
          <w:rFonts w:ascii="Arial" w:hAnsi="Arial" w:cs="Arial"/>
        </w:rPr>
        <w:t xml:space="preserve">Keeping Children </w:t>
      </w:r>
      <w:r w:rsidR="00EB283D">
        <w:rPr>
          <w:rFonts w:ascii="Arial" w:hAnsi="Arial" w:cs="Arial"/>
        </w:rPr>
        <w:t>Safe in Education (2019)</w:t>
      </w:r>
      <w:r w:rsidRPr="009D3CA1">
        <w:rPr>
          <w:rFonts w:ascii="Arial" w:hAnsi="Arial" w:cs="Arial"/>
        </w:rPr>
        <w:t xml:space="preserve">. </w:t>
      </w:r>
    </w:p>
    <w:p w14:paraId="56D46E8E" w14:textId="77777777" w:rsidR="00F43EA0" w:rsidRPr="009D3CA1" w:rsidRDefault="00F43EA0" w:rsidP="00F43EA0">
      <w:pPr>
        <w:rPr>
          <w:rFonts w:ascii="Arial" w:hAnsi="Arial" w:cs="Arial"/>
        </w:rPr>
      </w:pPr>
    </w:p>
    <w:p w14:paraId="6E394602" w14:textId="78C91FC3" w:rsidR="005D0280" w:rsidRPr="009D3CA1" w:rsidRDefault="005D0280" w:rsidP="00F43EA0">
      <w:pPr>
        <w:rPr>
          <w:rFonts w:ascii="Arial" w:hAnsi="Arial" w:cs="Arial"/>
        </w:rPr>
      </w:pPr>
      <w:r w:rsidRPr="009D3CA1">
        <w:rPr>
          <w:rFonts w:ascii="Arial" w:hAnsi="Arial" w:cs="Arial"/>
        </w:rPr>
        <w:t>In response to COVID-19, the Disclosure and Barring Service (DBS) has made changes to its guidance on standard and enhanced DBS ID checking to minimise the need for face-to-face contact.</w:t>
      </w:r>
    </w:p>
    <w:p w14:paraId="1BF37C10" w14:textId="77777777" w:rsidR="00F43EA0" w:rsidRPr="009D3CA1" w:rsidRDefault="00F43EA0" w:rsidP="00F43EA0">
      <w:pPr>
        <w:rPr>
          <w:rFonts w:ascii="Arial" w:hAnsi="Arial" w:cs="Arial"/>
        </w:rPr>
      </w:pPr>
    </w:p>
    <w:p w14:paraId="735DEBF3" w14:textId="3DF16B4B" w:rsidR="005D0280" w:rsidRPr="009D3CA1" w:rsidRDefault="008916EF" w:rsidP="00F43EA0">
      <w:pPr>
        <w:rPr>
          <w:rFonts w:ascii="Arial" w:hAnsi="Arial" w:cs="Arial"/>
        </w:rPr>
      </w:pPr>
      <w:r w:rsidRPr="009D3CA1">
        <w:rPr>
          <w:rFonts w:ascii="Arial" w:hAnsi="Arial" w:cs="Arial"/>
        </w:rPr>
        <w:t>Where we a</w:t>
      </w:r>
      <w:r w:rsidR="006C03C8" w:rsidRPr="009D3CA1">
        <w:rPr>
          <w:rFonts w:ascii="Arial" w:hAnsi="Arial" w:cs="Arial"/>
        </w:rPr>
        <w:t>re</w:t>
      </w:r>
      <w:r w:rsidR="005D0280" w:rsidRPr="009D3CA1">
        <w:rPr>
          <w:rFonts w:ascii="Arial" w:hAnsi="Arial" w:cs="Arial"/>
        </w:rPr>
        <w:t xml:space="preserve"> utilising volunteers, </w:t>
      </w:r>
      <w:r w:rsidR="006C03C8" w:rsidRPr="009D3CA1">
        <w:rPr>
          <w:rFonts w:ascii="Arial" w:hAnsi="Arial" w:cs="Arial"/>
        </w:rPr>
        <w:t xml:space="preserve">we will </w:t>
      </w:r>
      <w:r w:rsidR="005D0280" w:rsidRPr="009D3CA1">
        <w:rPr>
          <w:rFonts w:ascii="Arial" w:hAnsi="Arial" w:cs="Arial"/>
        </w:rPr>
        <w:t xml:space="preserve">continue to follow the checking and risk assessment process as set out in paragraphs 167 to 172 of KCSIE. Under no circumstances </w:t>
      </w:r>
      <w:r w:rsidR="006C03C8" w:rsidRPr="009D3CA1">
        <w:rPr>
          <w:rFonts w:ascii="Arial" w:hAnsi="Arial" w:cs="Arial"/>
        </w:rPr>
        <w:t>will</w:t>
      </w:r>
      <w:r w:rsidR="005D0280" w:rsidRPr="009D3CA1">
        <w:rPr>
          <w:rFonts w:ascii="Arial" w:hAnsi="Arial" w:cs="Arial"/>
        </w:rPr>
        <w:t xml:space="preserve"> a volunteer who has not been checked be left unsupervised or allowed to work in regulated activity.</w:t>
      </w:r>
    </w:p>
    <w:p w14:paraId="210E477D" w14:textId="77777777" w:rsidR="008916EF" w:rsidRPr="009D3CA1" w:rsidRDefault="008916EF" w:rsidP="00F43EA0">
      <w:pPr>
        <w:rPr>
          <w:rFonts w:ascii="Arial" w:hAnsi="Arial" w:cs="Arial"/>
        </w:rPr>
      </w:pPr>
    </w:p>
    <w:p w14:paraId="0A2A661A" w14:textId="02385CA6" w:rsidR="005D0280" w:rsidRPr="009D3CA1" w:rsidRDefault="008916EF" w:rsidP="00F43EA0">
      <w:pPr>
        <w:rPr>
          <w:rFonts w:ascii="Arial" w:hAnsi="Arial" w:cs="Arial"/>
        </w:rPr>
      </w:pPr>
      <w:r w:rsidRPr="009D3CA1">
        <w:rPr>
          <w:rFonts w:ascii="Arial" w:hAnsi="Arial" w:cs="Arial"/>
        </w:rPr>
        <w:lastRenderedPageBreak/>
        <w:t>We w</w:t>
      </w:r>
      <w:r w:rsidR="00B65D60" w:rsidRPr="009D3CA1">
        <w:rPr>
          <w:rFonts w:ascii="Arial" w:hAnsi="Arial" w:cs="Arial"/>
        </w:rPr>
        <w:t>ill</w:t>
      </w:r>
      <w:r w:rsidR="005D0280" w:rsidRPr="009D3CA1">
        <w:rPr>
          <w:rFonts w:ascii="Arial" w:hAnsi="Arial" w:cs="Arial"/>
        </w:rPr>
        <w:t xml:space="preserve"> continue to follow the </w:t>
      </w:r>
      <w:r w:rsidR="00D2256C">
        <w:rPr>
          <w:rFonts w:ascii="Arial" w:hAnsi="Arial" w:cs="Arial"/>
        </w:rPr>
        <w:t xml:space="preserve">LADO referral pathway and then </w:t>
      </w:r>
      <w:r w:rsidR="0005738A">
        <w:rPr>
          <w:rFonts w:ascii="Arial" w:hAnsi="Arial" w:cs="Arial"/>
        </w:rPr>
        <w:t xml:space="preserve">the </w:t>
      </w:r>
      <w:r w:rsidR="005D0280" w:rsidRPr="009D3CA1">
        <w:rPr>
          <w:rFonts w:ascii="Arial" w:hAnsi="Arial" w:cs="Arial"/>
        </w:rPr>
        <w:t xml:space="preserve">legal duty to refer to the DBS anyone who has harmed or poses a risk of harm to a child or vulnerable adult. </w:t>
      </w:r>
    </w:p>
    <w:p w14:paraId="5F2D928C" w14:textId="77777777" w:rsidR="00F43EA0" w:rsidRPr="009D3CA1" w:rsidRDefault="00F43EA0" w:rsidP="00F43EA0">
      <w:pPr>
        <w:rPr>
          <w:rFonts w:ascii="Arial" w:hAnsi="Arial" w:cs="Arial"/>
        </w:rPr>
      </w:pPr>
    </w:p>
    <w:p w14:paraId="1107A6B6" w14:textId="6987152E" w:rsidR="005D0280" w:rsidRPr="009D3CA1" w:rsidRDefault="008916EF" w:rsidP="00F43EA0">
      <w:pPr>
        <w:rPr>
          <w:rFonts w:ascii="Arial" w:hAnsi="Arial" w:cs="Arial"/>
        </w:rPr>
      </w:pPr>
      <w:r w:rsidRPr="009D3CA1">
        <w:rPr>
          <w:rFonts w:ascii="Arial" w:hAnsi="Arial" w:cs="Arial"/>
        </w:rPr>
        <w:t xml:space="preserve">The case holder </w:t>
      </w:r>
      <w:r w:rsidR="005D0280" w:rsidRPr="009D3CA1">
        <w:rPr>
          <w:rFonts w:ascii="Arial" w:hAnsi="Arial" w:cs="Arial"/>
        </w:rPr>
        <w:t xml:space="preserve">will continue to consider and make referrals to the Teaching Regulation Agency (TRA) as per paragraph 166 of KCSIE and the TRA’s ‘Teacher misconduct advice for making a referral. </w:t>
      </w:r>
    </w:p>
    <w:p w14:paraId="7ED032E4" w14:textId="781B3A9C" w:rsidR="005D0280" w:rsidRPr="009D3CA1" w:rsidRDefault="005D0280" w:rsidP="00F43EA0">
      <w:pPr>
        <w:rPr>
          <w:rFonts w:ascii="Arial" w:hAnsi="Arial" w:cs="Arial"/>
        </w:rPr>
      </w:pPr>
      <w:r w:rsidRPr="009D3CA1">
        <w:rPr>
          <w:rFonts w:ascii="Arial" w:hAnsi="Arial" w:cs="Arial"/>
        </w:rPr>
        <w:t xml:space="preserve">During the COVID-19 period all referrals should be made by emailing </w:t>
      </w:r>
      <w:hyperlink r:id="rId15" w:history="1">
        <w:r w:rsidRPr="009D3CA1">
          <w:rPr>
            <w:rStyle w:val="Hyperlink"/>
            <w:rFonts w:ascii="Arial" w:hAnsi="Arial" w:cs="Arial"/>
          </w:rPr>
          <w:t>Misconduct.Teacher@education.gov.uk</w:t>
        </w:r>
      </w:hyperlink>
    </w:p>
    <w:p w14:paraId="4972AB16" w14:textId="77777777" w:rsidR="00F43EA0" w:rsidRPr="009D3CA1" w:rsidRDefault="00F43EA0" w:rsidP="00F43EA0">
      <w:pPr>
        <w:rPr>
          <w:rFonts w:ascii="Arial" w:hAnsi="Arial" w:cs="Arial"/>
        </w:rPr>
      </w:pPr>
    </w:p>
    <w:p w14:paraId="58FA37FB" w14:textId="5931913D" w:rsidR="005D0280" w:rsidRPr="009D3CA1" w:rsidRDefault="0005738A" w:rsidP="00F43EA0">
      <w:pPr>
        <w:rPr>
          <w:rFonts w:ascii="Arial" w:hAnsi="Arial" w:cs="Arial"/>
        </w:rPr>
      </w:pPr>
      <w:r>
        <w:rPr>
          <w:rFonts w:ascii="Arial" w:hAnsi="Arial" w:cs="Arial"/>
        </w:rPr>
        <w:t>It</w:t>
      </w:r>
      <w:r w:rsidR="005D0280" w:rsidRPr="009D3CA1">
        <w:rPr>
          <w:rFonts w:ascii="Arial" w:hAnsi="Arial" w:cs="Arial"/>
        </w:rPr>
        <w:t xml:space="preserve"> is essential from a safeguarding perspective that any school is aware, on any given day, which staff/volunteers will be in the school or college, and that appropriate checks have been carried out, especially for anyone engaging </w:t>
      </w:r>
      <w:r w:rsidR="008066A8" w:rsidRPr="009D3CA1">
        <w:rPr>
          <w:rFonts w:ascii="Arial" w:hAnsi="Arial" w:cs="Arial"/>
        </w:rPr>
        <w:t xml:space="preserve">in regulated activity. As such, we </w:t>
      </w:r>
      <w:r w:rsidR="005D0280" w:rsidRPr="009D3CA1">
        <w:rPr>
          <w:rFonts w:ascii="Arial" w:hAnsi="Arial" w:cs="Arial"/>
        </w:rPr>
        <w:t>will continue to</w:t>
      </w:r>
      <w:r w:rsidR="00D2256C">
        <w:rPr>
          <w:rFonts w:ascii="Arial" w:hAnsi="Arial" w:cs="Arial"/>
        </w:rPr>
        <w:t xml:space="preserve"> ensure all staff on site are appropriately checked</w:t>
      </w:r>
      <w:r>
        <w:rPr>
          <w:rFonts w:ascii="Arial" w:hAnsi="Arial" w:cs="Arial"/>
        </w:rPr>
        <w:t>, risk assessed if required</w:t>
      </w:r>
      <w:r w:rsidR="00D2256C">
        <w:rPr>
          <w:rFonts w:ascii="Arial" w:hAnsi="Arial" w:cs="Arial"/>
        </w:rPr>
        <w:t xml:space="preserve"> and </w:t>
      </w:r>
      <w:r>
        <w:rPr>
          <w:rFonts w:ascii="Arial" w:hAnsi="Arial" w:cs="Arial"/>
        </w:rPr>
        <w:t xml:space="preserve">we will </w:t>
      </w:r>
      <w:r w:rsidR="00D2256C">
        <w:rPr>
          <w:rFonts w:ascii="Arial" w:hAnsi="Arial" w:cs="Arial"/>
        </w:rPr>
        <w:t>seek assurances from their employers of these checks.</w:t>
      </w:r>
    </w:p>
    <w:p w14:paraId="617B0377" w14:textId="0E868F0D" w:rsidR="00BF173E" w:rsidRPr="009D3CA1" w:rsidRDefault="00BF173E" w:rsidP="00F43EA0">
      <w:pPr>
        <w:rPr>
          <w:rFonts w:ascii="Arial" w:hAnsi="Arial" w:cs="Arial"/>
        </w:rPr>
      </w:pPr>
    </w:p>
    <w:p w14:paraId="280876FE" w14:textId="220CDD60" w:rsidR="005D0280" w:rsidRPr="009D3CA1" w:rsidRDefault="005D0280" w:rsidP="003F0996">
      <w:pPr>
        <w:pStyle w:val="Heading1"/>
        <w:rPr>
          <w:rFonts w:ascii="Arial" w:hAnsi="Arial" w:cs="Arial"/>
        </w:rPr>
      </w:pPr>
      <w:bookmarkStart w:id="8" w:name="_Toc36299087"/>
      <w:r w:rsidRPr="009D3CA1">
        <w:rPr>
          <w:rFonts w:ascii="Arial" w:hAnsi="Arial" w:cs="Arial"/>
        </w:rPr>
        <w:t>Online safety in schools and colleges</w:t>
      </w:r>
      <w:bookmarkEnd w:id="8"/>
    </w:p>
    <w:p w14:paraId="201A2A6D" w14:textId="77777777" w:rsidR="008066A8" w:rsidRPr="009D3CA1" w:rsidRDefault="008066A8" w:rsidP="00F43EA0">
      <w:pPr>
        <w:rPr>
          <w:rFonts w:ascii="Arial" w:hAnsi="Arial" w:cs="Arial"/>
        </w:rPr>
      </w:pPr>
    </w:p>
    <w:p w14:paraId="3D9CB0EE" w14:textId="26DA4E13" w:rsidR="005D0280" w:rsidRPr="009D3CA1" w:rsidRDefault="008066A8" w:rsidP="00F43EA0">
      <w:pPr>
        <w:rPr>
          <w:rFonts w:ascii="Arial" w:eastAsiaTheme="majorEastAsia" w:hAnsi="Arial" w:cs="Arial"/>
          <w:color w:val="000000" w:themeColor="text1"/>
          <w:szCs w:val="32"/>
        </w:rPr>
      </w:pPr>
      <w:r w:rsidRPr="009D3CA1">
        <w:rPr>
          <w:rFonts w:ascii="Arial" w:hAnsi="Arial" w:cs="Arial"/>
        </w:rPr>
        <w:t>We w</w:t>
      </w:r>
      <w:r w:rsidR="005D0280" w:rsidRPr="009D3CA1">
        <w:rPr>
          <w:rFonts w:ascii="Arial" w:hAnsi="Arial" w:cs="Arial"/>
        </w:rPr>
        <w:t xml:space="preserve">ill continue to </w:t>
      </w:r>
      <w:r w:rsidR="005D0280" w:rsidRPr="009D3CA1">
        <w:rPr>
          <w:rFonts w:ascii="Arial" w:eastAsiaTheme="majorEastAsia" w:hAnsi="Arial" w:cs="Arial"/>
          <w:color w:val="000000" w:themeColor="text1"/>
          <w:szCs w:val="32"/>
        </w:rPr>
        <w:t>provide a safe environment, including online</w:t>
      </w:r>
      <w:r w:rsidR="006C03C8" w:rsidRPr="009D3CA1">
        <w:rPr>
          <w:rFonts w:ascii="Arial" w:eastAsiaTheme="majorEastAsia" w:hAnsi="Arial" w:cs="Arial"/>
          <w:color w:val="000000" w:themeColor="text1"/>
          <w:szCs w:val="32"/>
        </w:rPr>
        <w:t xml:space="preserve">. This includes the use of an online filtering system. </w:t>
      </w:r>
    </w:p>
    <w:p w14:paraId="2EB81C34" w14:textId="77777777" w:rsidR="00F43EA0" w:rsidRPr="009D3CA1" w:rsidRDefault="00F43EA0" w:rsidP="00F43EA0">
      <w:pPr>
        <w:rPr>
          <w:rFonts w:ascii="Arial" w:eastAsiaTheme="majorEastAsia" w:hAnsi="Arial" w:cs="Arial"/>
          <w:color w:val="000000" w:themeColor="text1"/>
          <w:szCs w:val="32"/>
        </w:rPr>
      </w:pPr>
    </w:p>
    <w:p w14:paraId="7C267F81" w14:textId="4633079E" w:rsidR="006C03C8" w:rsidRDefault="006C03C8"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 xml:space="preserve">Where students are using computers in school, appropriate supervision will be in place. </w:t>
      </w:r>
    </w:p>
    <w:p w14:paraId="2DF4612B" w14:textId="77777777" w:rsidR="004147A0" w:rsidRDefault="004147A0" w:rsidP="00F43EA0">
      <w:pPr>
        <w:rPr>
          <w:rFonts w:ascii="Arial" w:eastAsiaTheme="majorEastAsia" w:hAnsi="Arial" w:cs="Arial"/>
          <w:color w:val="000000" w:themeColor="text1"/>
          <w:szCs w:val="32"/>
        </w:rPr>
      </w:pPr>
    </w:p>
    <w:p w14:paraId="1340719C" w14:textId="4746F5BD" w:rsidR="004147A0" w:rsidRPr="009D3CA1" w:rsidRDefault="0005738A" w:rsidP="00F43EA0">
      <w:pPr>
        <w:rPr>
          <w:rFonts w:ascii="Arial" w:eastAsiaTheme="majorEastAsia" w:hAnsi="Arial" w:cs="Arial"/>
          <w:color w:val="000000" w:themeColor="text1"/>
          <w:szCs w:val="32"/>
        </w:rPr>
      </w:pPr>
      <w:r>
        <w:rPr>
          <w:rFonts w:ascii="Arial" w:eastAsiaTheme="majorEastAsia" w:hAnsi="Arial" w:cs="Arial"/>
          <w:color w:val="000000" w:themeColor="text1"/>
          <w:szCs w:val="32"/>
        </w:rPr>
        <w:t>DSL’s will consult with the</w:t>
      </w:r>
      <w:r w:rsidR="00EB283D">
        <w:rPr>
          <w:rFonts w:ascii="Arial" w:eastAsiaTheme="majorEastAsia" w:hAnsi="Arial" w:cs="Arial"/>
          <w:color w:val="000000" w:themeColor="text1"/>
          <w:szCs w:val="32"/>
        </w:rPr>
        <w:t xml:space="preserve"> national</w:t>
      </w:r>
      <w:r>
        <w:rPr>
          <w:rFonts w:ascii="Arial" w:eastAsiaTheme="majorEastAsia" w:hAnsi="Arial" w:cs="Arial"/>
          <w:color w:val="000000" w:themeColor="text1"/>
          <w:szCs w:val="32"/>
        </w:rPr>
        <w:t xml:space="preserve"> Professional Online Safety H</w:t>
      </w:r>
      <w:r w:rsidR="004147A0">
        <w:rPr>
          <w:rFonts w:ascii="Arial" w:eastAsiaTheme="majorEastAsia" w:hAnsi="Arial" w:cs="Arial"/>
          <w:color w:val="000000" w:themeColor="text1"/>
          <w:szCs w:val="32"/>
        </w:rPr>
        <w:t>elpline 0344 3814772</w:t>
      </w:r>
      <w:r>
        <w:rPr>
          <w:rFonts w:ascii="Arial" w:eastAsiaTheme="majorEastAsia" w:hAnsi="Arial" w:cs="Arial"/>
          <w:color w:val="000000" w:themeColor="text1"/>
          <w:szCs w:val="32"/>
        </w:rPr>
        <w:t xml:space="preserve"> if required.</w:t>
      </w:r>
    </w:p>
    <w:p w14:paraId="23184482" w14:textId="77777777" w:rsidR="00875241" w:rsidRPr="009D3CA1" w:rsidRDefault="00875241" w:rsidP="00F43EA0">
      <w:pPr>
        <w:rPr>
          <w:rFonts w:ascii="Arial" w:eastAsiaTheme="majorEastAsia" w:hAnsi="Arial" w:cs="Arial"/>
          <w:color w:val="000000" w:themeColor="text1"/>
          <w:szCs w:val="32"/>
        </w:rPr>
      </w:pPr>
    </w:p>
    <w:p w14:paraId="2F727971" w14:textId="55A9A53D" w:rsidR="006C03C8" w:rsidRPr="009D3CA1" w:rsidRDefault="006C03C8" w:rsidP="00F43EA0">
      <w:pPr>
        <w:rPr>
          <w:rFonts w:ascii="Arial" w:eastAsiaTheme="majorEastAsia" w:hAnsi="Arial" w:cs="Arial"/>
          <w:color w:val="000000" w:themeColor="text1"/>
          <w:szCs w:val="32"/>
        </w:rPr>
      </w:pPr>
    </w:p>
    <w:p w14:paraId="1BCA562C" w14:textId="77777777" w:rsidR="006C03C8" w:rsidRPr="009D3CA1" w:rsidRDefault="006C03C8" w:rsidP="00F43EA0">
      <w:pPr>
        <w:rPr>
          <w:rFonts w:ascii="Arial" w:eastAsiaTheme="majorEastAsia" w:hAnsi="Arial" w:cs="Arial"/>
          <w:color w:val="000000" w:themeColor="text1"/>
          <w:szCs w:val="32"/>
        </w:rPr>
      </w:pPr>
    </w:p>
    <w:p w14:paraId="25E0182B" w14:textId="36F2E681" w:rsidR="005D0280" w:rsidRPr="009D3CA1" w:rsidRDefault="005D0280" w:rsidP="003F0996">
      <w:pPr>
        <w:pStyle w:val="Heading1"/>
        <w:rPr>
          <w:rFonts w:ascii="Arial" w:hAnsi="Arial" w:cs="Arial"/>
        </w:rPr>
      </w:pPr>
      <w:bookmarkStart w:id="9" w:name="_Toc36299088"/>
      <w:r w:rsidRPr="009D3CA1">
        <w:rPr>
          <w:rFonts w:ascii="Arial" w:hAnsi="Arial" w:cs="Arial"/>
        </w:rPr>
        <w:t>Children and online safety away from school and college</w:t>
      </w:r>
      <w:bookmarkEnd w:id="9"/>
    </w:p>
    <w:p w14:paraId="00E9EB3B" w14:textId="77777777" w:rsidR="00F43EA0" w:rsidRPr="009D3CA1" w:rsidRDefault="00F43EA0" w:rsidP="00F43EA0">
      <w:pPr>
        <w:rPr>
          <w:rFonts w:ascii="Arial" w:eastAsiaTheme="majorEastAsia" w:hAnsi="Arial" w:cs="Arial"/>
          <w:b/>
          <w:bCs/>
          <w:color w:val="000000" w:themeColor="text1"/>
          <w:szCs w:val="32"/>
        </w:rPr>
      </w:pPr>
    </w:p>
    <w:p w14:paraId="63A1A193" w14:textId="30D09403" w:rsidR="00F43EA0" w:rsidRDefault="005D0280"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9D3CA1">
        <w:rPr>
          <w:rFonts w:ascii="Arial" w:eastAsiaTheme="majorEastAsia" w:hAnsi="Arial" w:cs="Arial"/>
          <w:color w:val="000000" w:themeColor="text1"/>
          <w:szCs w:val="32"/>
        </w:rPr>
        <w:t>C</w:t>
      </w:r>
      <w:r w:rsidRPr="009D3CA1">
        <w:rPr>
          <w:rFonts w:ascii="Arial" w:eastAsiaTheme="majorEastAsia" w:hAnsi="Arial" w:cs="Arial"/>
          <w:color w:val="000000" w:themeColor="text1"/>
          <w:szCs w:val="32"/>
        </w:rPr>
        <w:t xml:space="preserve">hild </w:t>
      </w:r>
      <w:r w:rsidR="007706BC" w:rsidRPr="009D3CA1">
        <w:rPr>
          <w:rFonts w:ascii="Arial" w:eastAsiaTheme="majorEastAsia" w:hAnsi="Arial" w:cs="Arial"/>
          <w:color w:val="000000" w:themeColor="text1"/>
          <w:szCs w:val="32"/>
        </w:rPr>
        <w:t>P</w:t>
      </w:r>
      <w:r w:rsidRPr="009D3CA1">
        <w:rPr>
          <w:rFonts w:ascii="Arial" w:eastAsiaTheme="majorEastAsia" w:hAnsi="Arial" w:cs="Arial"/>
          <w:color w:val="000000" w:themeColor="text1"/>
          <w:szCs w:val="32"/>
        </w:rPr>
        <w:t xml:space="preserve">rotection </w:t>
      </w:r>
      <w:r w:rsidR="007706BC" w:rsidRPr="009D3CA1">
        <w:rPr>
          <w:rFonts w:ascii="Arial" w:eastAsiaTheme="majorEastAsia" w:hAnsi="Arial" w:cs="Arial"/>
          <w:color w:val="000000" w:themeColor="text1"/>
          <w:szCs w:val="32"/>
        </w:rPr>
        <w:t>P</w:t>
      </w:r>
      <w:r w:rsidRPr="009D3CA1">
        <w:rPr>
          <w:rFonts w:ascii="Arial" w:eastAsiaTheme="majorEastAsia" w:hAnsi="Arial" w:cs="Arial"/>
          <w:color w:val="000000" w:themeColor="text1"/>
          <w:szCs w:val="32"/>
        </w:rPr>
        <w:t>olicy</w:t>
      </w:r>
      <w:r w:rsidR="0005738A">
        <w:rPr>
          <w:rFonts w:ascii="Arial" w:eastAsiaTheme="majorEastAsia" w:hAnsi="Arial" w:cs="Arial"/>
          <w:color w:val="000000" w:themeColor="text1"/>
          <w:szCs w:val="32"/>
        </w:rPr>
        <w:t>.</w:t>
      </w:r>
      <w:r w:rsidRPr="009D3CA1">
        <w:rPr>
          <w:rFonts w:ascii="Arial" w:eastAsiaTheme="majorEastAsia" w:hAnsi="Arial" w:cs="Arial"/>
          <w:color w:val="000000" w:themeColor="text1"/>
          <w:szCs w:val="32"/>
        </w:rPr>
        <w:t xml:space="preserve"> </w:t>
      </w:r>
    </w:p>
    <w:p w14:paraId="4CCAF9C7" w14:textId="77777777" w:rsidR="0005738A" w:rsidRPr="009D3CA1" w:rsidRDefault="0005738A" w:rsidP="00F43EA0">
      <w:pPr>
        <w:rPr>
          <w:rFonts w:ascii="Arial" w:eastAsiaTheme="majorEastAsia" w:hAnsi="Arial" w:cs="Arial"/>
          <w:color w:val="000000" w:themeColor="text1"/>
          <w:szCs w:val="32"/>
        </w:rPr>
      </w:pPr>
    </w:p>
    <w:p w14:paraId="1B76FF68" w14:textId="795F8D78" w:rsidR="005D0280" w:rsidRPr="009D3CA1" w:rsidRDefault="005D0280"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Online teaching should follow the sa</w:t>
      </w:r>
      <w:r w:rsidR="00875241" w:rsidRPr="009D3CA1">
        <w:rPr>
          <w:rFonts w:ascii="Arial" w:eastAsiaTheme="majorEastAsia" w:hAnsi="Arial" w:cs="Arial"/>
          <w:color w:val="000000" w:themeColor="text1"/>
          <w:szCs w:val="32"/>
        </w:rPr>
        <w:t>me principles as set out in the</w:t>
      </w:r>
      <w:r w:rsidR="0005738A">
        <w:rPr>
          <w:rFonts w:ascii="Arial" w:eastAsiaTheme="majorEastAsia" w:hAnsi="Arial" w:cs="Arial"/>
          <w:color w:val="000000" w:themeColor="text1"/>
          <w:szCs w:val="32"/>
        </w:rPr>
        <w:t xml:space="preserve"> code of conduct and Safer Working P</w:t>
      </w:r>
      <w:r w:rsidR="004147A0">
        <w:rPr>
          <w:rFonts w:ascii="Arial" w:eastAsiaTheme="majorEastAsia" w:hAnsi="Arial" w:cs="Arial"/>
          <w:color w:val="000000" w:themeColor="text1"/>
          <w:szCs w:val="32"/>
        </w:rPr>
        <w:t>ractice</w:t>
      </w:r>
      <w:r w:rsidRPr="009D3CA1">
        <w:rPr>
          <w:rFonts w:ascii="Arial" w:eastAsiaTheme="majorEastAsia" w:hAnsi="Arial" w:cs="Arial"/>
          <w:color w:val="000000" w:themeColor="text1"/>
          <w:szCs w:val="32"/>
        </w:rPr>
        <w:t xml:space="preserve"> </w:t>
      </w:r>
      <w:r w:rsidR="004147A0">
        <w:rPr>
          <w:rFonts w:ascii="Arial" w:eastAsiaTheme="majorEastAsia" w:hAnsi="Arial" w:cs="Arial"/>
          <w:color w:val="000000" w:themeColor="text1"/>
          <w:szCs w:val="32"/>
        </w:rPr>
        <w:t>guidelines for those working in education settings.</w:t>
      </w:r>
    </w:p>
    <w:p w14:paraId="3E461FE8" w14:textId="77777777" w:rsidR="0005738A" w:rsidRDefault="0005738A" w:rsidP="00F43EA0">
      <w:pPr>
        <w:rPr>
          <w:rFonts w:ascii="Arial" w:eastAsiaTheme="majorEastAsia" w:hAnsi="Arial" w:cs="Arial"/>
          <w:color w:val="000000" w:themeColor="text1"/>
          <w:szCs w:val="32"/>
        </w:rPr>
      </w:pPr>
    </w:p>
    <w:p w14:paraId="371114C2" w14:textId="2342CC98" w:rsidR="005D0280" w:rsidRPr="009D3CA1" w:rsidRDefault="0005738A" w:rsidP="00F43EA0">
      <w:pPr>
        <w:rPr>
          <w:rFonts w:ascii="Arial" w:eastAsiaTheme="majorEastAsia" w:hAnsi="Arial" w:cs="Arial"/>
          <w:color w:val="000000" w:themeColor="text1"/>
          <w:szCs w:val="32"/>
        </w:rPr>
      </w:pPr>
      <w:r>
        <w:rPr>
          <w:rFonts w:ascii="Arial" w:eastAsiaTheme="majorEastAsia" w:hAnsi="Arial" w:cs="Arial"/>
          <w:color w:val="000000" w:themeColor="text1"/>
          <w:szCs w:val="32"/>
        </w:rPr>
        <w:t xml:space="preserve">We </w:t>
      </w:r>
      <w:r w:rsidR="005D0280" w:rsidRPr="009D3CA1">
        <w:rPr>
          <w:rFonts w:ascii="Arial" w:hAnsi="Arial" w:cs="Arial"/>
        </w:rPr>
        <w:t xml:space="preserve">will </w:t>
      </w:r>
      <w:r w:rsidR="005D0280" w:rsidRPr="009D3CA1">
        <w:rPr>
          <w:rFonts w:ascii="Arial" w:eastAsiaTheme="majorEastAsia" w:hAnsi="Arial" w:cs="Arial"/>
          <w:color w:val="000000" w:themeColor="text1"/>
          <w:szCs w:val="32"/>
        </w:rPr>
        <w:t>ensure any use of online learning tools and systems is in line with privacy and data protection/GDPR requirements.</w:t>
      </w:r>
    </w:p>
    <w:p w14:paraId="730F63F7" w14:textId="77777777" w:rsidR="00F43EA0" w:rsidRPr="009D3CA1" w:rsidRDefault="00F43EA0" w:rsidP="00F43EA0">
      <w:pPr>
        <w:rPr>
          <w:rFonts w:ascii="Arial" w:eastAsiaTheme="majorEastAsia" w:hAnsi="Arial" w:cs="Arial"/>
          <w:color w:val="000000" w:themeColor="text1"/>
          <w:szCs w:val="32"/>
        </w:rPr>
      </w:pPr>
    </w:p>
    <w:p w14:paraId="10EDB08B" w14:textId="033C16D8" w:rsidR="005D0280" w:rsidRPr="009D3CA1" w:rsidRDefault="005D0280" w:rsidP="00F43EA0">
      <w:pPr>
        <w:rPr>
          <w:rFonts w:ascii="Arial" w:hAnsi="Arial" w:cs="Arial"/>
        </w:rPr>
      </w:pPr>
      <w:r w:rsidRPr="009D3CA1">
        <w:rPr>
          <w:rFonts w:ascii="Arial" w:hAnsi="Arial" w:cs="Arial"/>
        </w:rPr>
        <w:t>Below are some things to consider when delivering virtual lessons, especially where webcams are involved:</w:t>
      </w:r>
    </w:p>
    <w:p w14:paraId="7854AD2A" w14:textId="77777777" w:rsidR="005D0280" w:rsidRPr="009D3CA1" w:rsidRDefault="005D0280" w:rsidP="00F43EA0">
      <w:pPr>
        <w:rPr>
          <w:rFonts w:ascii="Arial" w:hAnsi="Arial" w:cs="Arial"/>
        </w:rPr>
      </w:pPr>
    </w:p>
    <w:p w14:paraId="099A8311" w14:textId="46713442" w:rsidR="005D0280" w:rsidRPr="009D3CA1" w:rsidRDefault="005D0280" w:rsidP="00F43EA0">
      <w:pPr>
        <w:pStyle w:val="ListParagraph"/>
        <w:numPr>
          <w:ilvl w:val="0"/>
          <w:numId w:val="22"/>
        </w:numPr>
        <w:rPr>
          <w:rFonts w:ascii="Arial" w:hAnsi="Arial" w:cs="Arial"/>
        </w:rPr>
      </w:pPr>
      <w:r w:rsidRPr="009D3CA1">
        <w:rPr>
          <w:rFonts w:ascii="Arial" w:hAnsi="Arial" w:cs="Arial"/>
        </w:rPr>
        <w:t>No 1:1s, groups only</w:t>
      </w:r>
    </w:p>
    <w:p w14:paraId="0B2BCC33" w14:textId="3700AECD" w:rsidR="005D0280" w:rsidRPr="009D3CA1" w:rsidRDefault="005D0280" w:rsidP="00F43EA0">
      <w:pPr>
        <w:pStyle w:val="ListParagraph"/>
        <w:numPr>
          <w:ilvl w:val="0"/>
          <w:numId w:val="22"/>
        </w:numPr>
        <w:rPr>
          <w:rFonts w:ascii="Arial" w:hAnsi="Arial" w:cs="Arial"/>
        </w:rPr>
      </w:pPr>
      <w:r w:rsidRPr="009D3CA1">
        <w:rPr>
          <w:rFonts w:ascii="Arial" w:hAnsi="Arial" w:cs="Arial"/>
        </w:rPr>
        <w:t>Staff and children must wear suitable clothing, as should anyone else in the household.</w:t>
      </w:r>
    </w:p>
    <w:p w14:paraId="4651F298" w14:textId="4653B81D" w:rsidR="005D0280" w:rsidRPr="009D3CA1" w:rsidRDefault="005D0280" w:rsidP="00F43EA0">
      <w:pPr>
        <w:pStyle w:val="ListParagraph"/>
        <w:numPr>
          <w:ilvl w:val="0"/>
          <w:numId w:val="22"/>
        </w:numPr>
        <w:rPr>
          <w:rFonts w:ascii="Arial" w:hAnsi="Arial" w:cs="Arial"/>
        </w:rPr>
      </w:pPr>
      <w:r w:rsidRPr="009D3CA1">
        <w:rPr>
          <w:rFonts w:ascii="Arial" w:hAnsi="Arial" w:cs="Arial"/>
        </w:rPr>
        <w:t>Any computers used should be in appropriate areas, for example, not in bedrooms; and the background should be blurred.</w:t>
      </w:r>
    </w:p>
    <w:p w14:paraId="05BF266D" w14:textId="5AC71AEF" w:rsidR="005D0280" w:rsidRPr="009D3CA1" w:rsidRDefault="005D0280" w:rsidP="00F43EA0">
      <w:pPr>
        <w:pStyle w:val="ListParagraph"/>
        <w:numPr>
          <w:ilvl w:val="0"/>
          <w:numId w:val="22"/>
        </w:numPr>
        <w:rPr>
          <w:rFonts w:ascii="Arial" w:hAnsi="Arial" w:cs="Arial"/>
        </w:rPr>
      </w:pPr>
      <w:r w:rsidRPr="009D3CA1">
        <w:rPr>
          <w:rFonts w:ascii="Arial" w:hAnsi="Arial" w:cs="Arial"/>
        </w:rPr>
        <w:lastRenderedPageBreak/>
        <w:t>The live class should be recorded so that if any issues were to arise, the video can be reviewed.</w:t>
      </w:r>
    </w:p>
    <w:p w14:paraId="3FB02A1A" w14:textId="63098AEE" w:rsidR="005D0280" w:rsidRPr="009D3CA1" w:rsidRDefault="005D0280" w:rsidP="00F43EA0">
      <w:pPr>
        <w:pStyle w:val="ListParagraph"/>
        <w:numPr>
          <w:ilvl w:val="0"/>
          <w:numId w:val="22"/>
        </w:numPr>
        <w:rPr>
          <w:rFonts w:ascii="Arial" w:hAnsi="Arial" w:cs="Arial"/>
        </w:rPr>
      </w:pPr>
      <w:r w:rsidRPr="009D3CA1">
        <w:rPr>
          <w:rFonts w:ascii="Arial" w:hAnsi="Arial" w:cs="Arial"/>
        </w:rPr>
        <w:t>Live classes should be kept to a reasonable length of time, or the streaming may prevent the family ‘getting on’ with their day.</w:t>
      </w:r>
    </w:p>
    <w:p w14:paraId="51674FE0" w14:textId="32686E38" w:rsidR="005D0280" w:rsidRPr="009D3CA1" w:rsidRDefault="005D0280" w:rsidP="00F43EA0">
      <w:pPr>
        <w:pStyle w:val="ListParagraph"/>
        <w:numPr>
          <w:ilvl w:val="0"/>
          <w:numId w:val="22"/>
        </w:numPr>
        <w:rPr>
          <w:rFonts w:ascii="Arial" w:hAnsi="Arial" w:cs="Arial"/>
        </w:rPr>
      </w:pPr>
      <w:r w:rsidRPr="009D3CA1">
        <w:rPr>
          <w:rFonts w:ascii="Arial" w:hAnsi="Arial" w:cs="Arial"/>
        </w:rPr>
        <w:t>Language must be professional and appropriate, including any family members in the background.</w:t>
      </w:r>
    </w:p>
    <w:p w14:paraId="0370184C" w14:textId="3B3E5BD1" w:rsidR="005D0280" w:rsidRPr="009D3CA1" w:rsidRDefault="005D0280" w:rsidP="00F43EA0">
      <w:pPr>
        <w:pStyle w:val="ListParagraph"/>
        <w:numPr>
          <w:ilvl w:val="0"/>
          <w:numId w:val="22"/>
        </w:numPr>
        <w:rPr>
          <w:rFonts w:ascii="Arial" w:hAnsi="Arial" w:cs="Arial"/>
        </w:rPr>
      </w:pPr>
      <w:r w:rsidRPr="009D3CA1">
        <w:rPr>
          <w:rFonts w:ascii="Arial" w:hAnsi="Arial" w:cs="Arial"/>
        </w:rPr>
        <w:t xml:space="preserve">Staff must only use platforms </w:t>
      </w:r>
      <w:r w:rsidR="00555658" w:rsidRPr="009D3CA1">
        <w:rPr>
          <w:rFonts w:ascii="Arial" w:hAnsi="Arial" w:cs="Arial"/>
        </w:rPr>
        <w:t>specified by senior managers and approved by our IT network manager / provider</w:t>
      </w:r>
      <w:r w:rsidRPr="009D3CA1">
        <w:rPr>
          <w:rFonts w:ascii="Arial" w:hAnsi="Arial" w:cs="Arial"/>
        </w:rPr>
        <w:t xml:space="preserve"> to communicate with pupils</w:t>
      </w:r>
    </w:p>
    <w:p w14:paraId="025C246C" w14:textId="77777777" w:rsidR="00875241" w:rsidRPr="009D3CA1" w:rsidRDefault="005D0280" w:rsidP="00875241">
      <w:pPr>
        <w:pStyle w:val="ListParagraph"/>
        <w:numPr>
          <w:ilvl w:val="0"/>
          <w:numId w:val="22"/>
        </w:numPr>
        <w:rPr>
          <w:rFonts w:ascii="Arial" w:hAnsi="Arial" w:cs="Arial"/>
        </w:rPr>
      </w:pPr>
      <w:r w:rsidRPr="009D3CA1">
        <w:rPr>
          <w:rFonts w:ascii="Arial" w:hAnsi="Arial" w:cs="Arial"/>
        </w:rPr>
        <w:t>Staff should record, the length, time, date and attendance of any sessions held.</w:t>
      </w:r>
    </w:p>
    <w:p w14:paraId="57AFBE66" w14:textId="77777777" w:rsidR="00875241" w:rsidRPr="009D3CA1" w:rsidRDefault="00875241" w:rsidP="00875241">
      <w:pPr>
        <w:ind w:left="360"/>
        <w:rPr>
          <w:rFonts w:ascii="Arial" w:eastAsiaTheme="majorEastAsia" w:hAnsi="Arial" w:cs="Arial"/>
          <w:color w:val="000000" w:themeColor="text1"/>
          <w:szCs w:val="32"/>
        </w:rPr>
      </w:pPr>
    </w:p>
    <w:p w14:paraId="0C2845BF" w14:textId="77777777" w:rsidR="00875241" w:rsidRPr="009D3CA1" w:rsidRDefault="00875241" w:rsidP="00875241">
      <w:pPr>
        <w:ind w:left="360"/>
        <w:rPr>
          <w:rFonts w:ascii="Arial" w:eastAsiaTheme="majorEastAsia" w:hAnsi="Arial" w:cs="Arial"/>
          <w:color w:val="000000" w:themeColor="text1"/>
          <w:szCs w:val="32"/>
        </w:rPr>
      </w:pPr>
    </w:p>
    <w:p w14:paraId="4B79CCA3" w14:textId="1836C16D" w:rsidR="004147A0" w:rsidRDefault="004147A0" w:rsidP="00875241">
      <w:pPr>
        <w:ind w:left="360"/>
        <w:rPr>
          <w:rFonts w:ascii="Arial" w:eastAsiaTheme="majorEastAsia" w:hAnsi="Arial" w:cs="Arial"/>
          <w:color w:val="000000" w:themeColor="text1"/>
          <w:szCs w:val="32"/>
        </w:rPr>
      </w:pPr>
      <w:r>
        <w:rPr>
          <w:rFonts w:ascii="Arial" w:eastAsiaTheme="majorEastAsia" w:hAnsi="Arial" w:cs="Arial"/>
          <w:color w:val="000000" w:themeColor="text1"/>
          <w:szCs w:val="32"/>
        </w:rPr>
        <w:t>Our students are aware of external support such as Childline and Kooth</w:t>
      </w:r>
      <w:r w:rsidR="0005738A">
        <w:rPr>
          <w:rFonts w:ascii="Arial" w:eastAsiaTheme="majorEastAsia" w:hAnsi="Arial" w:cs="Arial"/>
          <w:color w:val="000000" w:themeColor="text1"/>
          <w:szCs w:val="32"/>
        </w:rPr>
        <w:t xml:space="preserve"> these have been communicated and are available on our website.</w:t>
      </w:r>
    </w:p>
    <w:p w14:paraId="6504635D" w14:textId="77777777" w:rsidR="004147A0" w:rsidRDefault="004147A0" w:rsidP="00875241">
      <w:pPr>
        <w:ind w:left="360"/>
        <w:rPr>
          <w:rFonts w:ascii="Arial" w:eastAsiaTheme="majorEastAsia" w:hAnsi="Arial" w:cs="Arial"/>
          <w:color w:val="000000" w:themeColor="text1"/>
          <w:szCs w:val="32"/>
        </w:rPr>
      </w:pPr>
    </w:p>
    <w:p w14:paraId="7BFDC349" w14:textId="3CC6B28F" w:rsidR="00875241" w:rsidRPr="009D3CA1" w:rsidRDefault="00875241" w:rsidP="00875241">
      <w:pPr>
        <w:ind w:left="360"/>
        <w:rPr>
          <w:rFonts w:ascii="Arial" w:hAnsi="Arial" w:cs="Arial"/>
        </w:rPr>
      </w:pPr>
      <w:r w:rsidRPr="009D3CA1">
        <w:rPr>
          <w:rFonts w:ascii="Arial" w:eastAsiaTheme="majorEastAsia" w:hAnsi="Arial" w:cs="Arial"/>
          <w:color w:val="000000" w:themeColor="text1"/>
          <w:szCs w:val="32"/>
        </w:rPr>
        <w:t xml:space="preserve">We will continue to inform parents of online safety resources such as </w:t>
      </w:r>
      <w:r w:rsidR="004147A0">
        <w:rPr>
          <w:rFonts w:ascii="Arial" w:eastAsiaTheme="majorEastAsia" w:hAnsi="Arial" w:cs="Arial"/>
          <w:color w:val="000000" w:themeColor="text1"/>
          <w:szCs w:val="32"/>
        </w:rPr>
        <w:t xml:space="preserve">Parent Info. </w:t>
      </w:r>
      <w:r w:rsidR="00EB283D">
        <w:rPr>
          <w:rFonts w:ascii="Arial" w:eastAsiaTheme="majorEastAsia" w:hAnsi="Arial" w:cs="Arial"/>
          <w:color w:val="000000" w:themeColor="text1"/>
          <w:szCs w:val="32"/>
        </w:rPr>
        <w:t>NSPCC Net Aware and advice when</w:t>
      </w:r>
      <w:r w:rsidR="004147A0">
        <w:rPr>
          <w:rFonts w:ascii="Arial" w:eastAsiaTheme="majorEastAsia" w:hAnsi="Arial" w:cs="Arial"/>
          <w:color w:val="000000" w:themeColor="text1"/>
          <w:szCs w:val="32"/>
        </w:rPr>
        <w:t xml:space="preserve"> using tutors etc</w:t>
      </w:r>
      <w:r w:rsidR="0005738A">
        <w:rPr>
          <w:rFonts w:ascii="Arial" w:eastAsiaTheme="majorEastAsia" w:hAnsi="Arial" w:cs="Arial"/>
          <w:color w:val="000000" w:themeColor="text1"/>
          <w:szCs w:val="32"/>
        </w:rPr>
        <w:t>.</w:t>
      </w:r>
      <w:r w:rsidR="00050545" w:rsidRPr="009D3CA1">
        <w:rPr>
          <w:rFonts w:ascii="Arial" w:eastAsiaTheme="majorEastAsia" w:hAnsi="Arial" w:cs="Arial"/>
          <w:color w:val="000000" w:themeColor="text1"/>
          <w:szCs w:val="32"/>
        </w:rPr>
        <w:t xml:space="preserve"> through our website and current parental communications.</w:t>
      </w:r>
    </w:p>
    <w:p w14:paraId="184138DF" w14:textId="77777777" w:rsidR="00261DEF" w:rsidRPr="009D3CA1" w:rsidRDefault="00261DEF" w:rsidP="00F43EA0">
      <w:pPr>
        <w:pStyle w:val="Heading1"/>
        <w:rPr>
          <w:rFonts w:ascii="Arial" w:hAnsi="Arial" w:cs="Arial"/>
          <w:bCs/>
        </w:rPr>
      </w:pPr>
    </w:p>
    <w:p w14:paraId="513CB8E7" w14:textId="0B70DC37" w:rsidR="00261DEF" w:rsidRPr="009D3CA1" w:rsidRDefault="00261DEF" w:rsidP="00F43EA0">
      <w:pPr>
        <w:pStyle w:val="Heading1"/>
        <w:rPr>
          <w:rFonts w:ascii="Arial" w:hAnsi="Arial" w:cs="Arial"/>
        </w:rPr>
      </w:pPr>
    </w:p>
    <w:p w14:paraId="01DBA869" w14:textId="7FBC0D76" w:rsidR="006C03C8" w:rsidRPr="009D3CA1" w:rsidRDefault="006C03C8" w:rsidP="003F0996">
      <w:pPr>
        <w:pStyle w:val="Heading1"/>
        <w:rPr>
          <w:rFonts w:ascii="Arial" w:hAnsi="Arial" w:cs="Arial"/>
        </w:rPr>
      </w:pPr>
      <w:bookmarkStart w:id="10" w:name="_Toc36299089"/>
      <w:r w:rsidRPr="009D3CA1">
        <w:rPr>
          <w:rFonts w:ascii="Arial" w:hAnsi="Arial" w:cs="Arial"/>
        </w:rPr>
        <w:t>Supporting children not in school</w:t>
      </w:r>
      <w:bookmarkEnd w:id="10"/>
    </w:p>
    <w:p w14:paraId="73508ABE" w14:textId="77777777" w:rsidR="0005738A" w:rsidRDefault="0005738A" w:rsidP="00F43EA0">
      <w:pPr>
        <w:rPr>
          <w:rFonts w:ascii="Arial" w:hAnsi="Arial" w:cs="Arial"/>
          <w:b/>
          <w:bCs/>
        </w:rPr>
      </w:pPr>
    </w:p>
    <w:p w14:paraId="64F1878D" w14:textId="483EF511" w:rsidR="006C03C8" w:rsidRDefault="0005738A" w:rsidP="00F43EA0">
      <w:pPr>
        <w:rPr>
          <w:rFonts w:ascii="Arial" w:hAnsi="Arial" w:cs="Arial"/>
        </w:rPr>
      </w:pPr>
      <w:r w:rsidRPr="0005738A">
        <w:rPr>
          <w:rFonts w:ascii="Arial" w:hAnsi="Arial" w:cs="Arial"/>
          <w:bCs/>
        </w:rPr>
        <w:t>We are</w:t>
      </w:r>
      <w:r w:rsidR="006C03C8" w:rsidRPr="0005738A">
        <w:rPr>
          <w:rFonts w:ascii="Arial" w:hAnsi="Arial" w:cs="Arial"/>
        </w:rPr>
        <w:t xml:space="preserve"> committed</w:t>
      </w:r>
      <w:r w:rsidR="006C03C8" w:rsidRPr="009D3CA1">
        <w:rPr>
          <w:rFonts w:ascii="Arial" w:hAnsi="Arial" w:cs="Arial"/>
        </w:rPr>
        <w:t xml:space="preserve"> to ensuring the</w:t>
      </w:r>
      <w:r>
        <w:rPr>
          <w:rFonts w:ascii="Arial" w:hAnsi="Arial" w:cs="Arial"/>
        </w:rPr>
        <w:t xml:space="preserve"> safety and wellbeing of all our students</w:t>
      </w:r>
      <w:r w:rsidR="006C03C8" w:rsidRPr="009D3CA1">
        <w:rPr>
          <w:rFonts w:ascii="Arial" w:hAnsi="Arial" w:cs="Arial"/>
        </w:rPr>
        <w:t xml:space="preserve">. </w:t>
      </w:r>
    </w:p>
    <w:p w14:paraId="2E8C5143" w14:textId="77777777" w:rsidR="003E4116" w:rsidRDefault="003E4116" w:rsidP="00F43EA0">
      <w:pPr>
        <w:rPr>
          <w:rFonts w:ascii="Arial" w:hAnsi="Arial" w:cs="Arial"/>
        </w:rPr>
      </w:pPr>
    </w:p>
    <w:p w14:paraId="2B932B9F" w14:textId="286AF96B" w:rsidR="003E4116" w:rsidRPr="009D3CA1" w:rsidRDefault="003E4116" w:rsidP="003E4116">
      <w:pPr>
        <w:rPr>
          <w:rFonts w:ascii="Arial" w:hAnsi="Arial" w:cs="Arial"/>
        </w:rPr>
      </w:pPr>
      <w:r>
        <w:rPr>
          <w:rFonts w:ascii="Arial" w:hAnsi="Arial" w:cs="Arial"/>
        </w:rPr>
        <w:t>F</w:t>
      </w:r>
      <w:r w:rsidR="009F5929">
        <w:rPr>
          <w:rFonts w:ascii="Arial" w:hAnsi="Arial" w:cs="Arial"/>
        </w:rPr>
        <w:t xml:space="preserve">or those children with an allocated </w:t>
      </w:r>
      <w:r>
        <w:rPr>
          <w:rFonts w:ascii="Arial" w:hAnsi="Arial" w:cs="Arial"/>
        </w:rPr>
        <w:t>worker</w:t>
      </w:r>
      <w:r w:rsidR="0005738A">
        <w:rPr>
          <w:rFonts w:ascii="Arial" w:hAnsi="Arial" w:cs="Arial"/>
        </w:rPr>
        <w:t>,</w:t>
      </w:r>
      <w:r>
        <w:rPr>
          <w:rFonts w:ascii="Arial" w:hAnsi="Arial" w:cs="Arial"/>
        </w:rPr>
        <w:t xml:space="preserve"> </w:t>
      </w:r>
      <w:r w:rsidR="0005738A">
        <w:rPr>
          <w:rFonts w:ascii="Arial" w:hAnsi="Arial" w:cs="Arial"/>
        </w:rPr>
        <w:t xml:space="preserve">regular </w:t>
      </w:r>
      <w:r>
        <w:rPr>
          <w:rFonts w:ascii="Arial" w:hAnsi="Arial" w:cs="Arial"/>
        </w:rPr>
        <w:t>communication and j</w:t>
      </w:r>
      <w:r w:rsidR="00526601">
        <w:rPr>
          <w:rFonts w:ascii="Arial" w:hAnsi="Arial" w:cs="Arial"/>
        </w:rPr>
        <w:t>oint planning must take place.  We</w:t>
      </w:r>
      <w:r w:rsidRPr="009D3CA1">
        <w:rPr>
          <w:rFonts w:ascii="Arial" w:hAnsi="Arial" w:cs="Arial"/>
        </w:rPr>
        <w:t xml:space="preserve"> will work closely with all other involved agencies to </w:t>
      </w:r>
      <w:r w:rsidR="009F5929">
        <w:rPr>
          <w:rFonts w:ascii="Arial" w:hAnsi="Arial" w:cs="Arial"/>
        </w:rPr>
        <w:t xml:space="preserve">encourage the child to school and </w:t>
      </w:r>
      <w:r w:rsidRPr="009D3CA1">
        <w:rPr>
          <w:rFonts w:ascii="Arial" w:hAnsi="Arial" w:cs="Arial"/>
        </w:rPr>
        <w:t>maximise the ef</w:t>
      </w:r>
      <w:r w:rsidR="00EB283D">
        <w:rPr>
          <w:rFonts w:ascii="Arial" w:hAnsi="Arial" w:cs="Arial"/>
        </w:rPr>
        <w:t>fectiveness of any</w:t>
      </w:r>
      <w:r w:rsidR="009F5929">
        <w:rPr>
          <w:rFonts w:ascii="Arial" w:hAnsi="Arial" w:cs="Arial"/>
        </w:rPr>
        <w:t xml:space="preserve"> plan</w:t>
      </w:r>
      <w:r w:rsidR="00EF1B03">
        <w:rPr>
          <w:rFonts w:ascii="Arial" w:hAnsi="Arial" w:cs="Arial"/>
        </w:rPr>
        <w:t>.</w:t>
      </w:r>
    </w:p>
    <w:p w14:paraId="1EA69C44" w14:textId="78C59DAA" w:rsidR="006C03C8" w:rsidRPr="009D3CA1" w:rsidRDefault="006C03C8" w:rsidP="00F43EA0">
      <w:pPr>
        <w:ind w:left="360"/>
        <w:rPr>
          <w:rFonts w:ascii="Arial" w:hAnsi="Arial" w:cs="Arial"/>
        </w:rPr>
      </w:pPr>
    </w:p>
    <w:p w14:paraId="503E6F1A" w14:textId="066C9061" w:rsidR="006C03C8" w:rsidRDefault="006C03C8" w:rsidP="00F43EA0">
      <w:pPr>
        <w:rPr>
          <w:rFonts w:ascii="Arial" w:hAnsi="Arial" w:cs="Arial"/>
        </w:rPr>
      </w:pPr>
      <w:r w:rsidRPr="009D3CA1">
        <w:rPr>
          <w:rFonts w:ascii="Arial" w:hAnsi="Arial" w:cs="Arial"/>
        </w:rPr>
        <w:t xml:space="preserve">Where the </w:t>
      </w:r>
      <w:r w:rsidR="007706BC" w:rsidRPr="009D3CA1">
        <w:rPr>
          <w:rFonts w:ascii="Arial" w:hAnsi="Arial" w:cs="Arial"/>
        </w:rPr>
        <w:t>DSL</w:t>
      </w:r>
      <w:r w:rsidRPr="009D3CA1">
        <w:rPr>
          <w:rFonts w:ascii="Arial" w:hAnsi="Arial" w:cs="Arial"/>
        </w:rPr>
        <w:t xml:space="preserve"> has identified a child to be on the edge of social care support, or who would normally receive pa</w:t>
      </w:r>
      <w:r w:rsidR="009F5929">
        <w:rPr>
          <w:rFonts w:ascii="Arial" w:hAnsi="Arial" w:cs="Arial"/>
        </w:rPr>
        <w:t>storal-type support in sc</w:t>
      </w:r>
      <w:r w:rsidR="00EF1B03">
        <w:rPr>
          <w:rFonts w:ascii="Arial" w:hAnsi="Arial" w:cs="Arial"/>
        </w:rPr>
        <w:t>hool, we will ensure that a plan and</w:t>
      </w:r>
      <w:r w:rsidR="00526601">
        <w:rPr>
          <w:rFonts w:ascii="Arial" w:hAnsi="Arial" w:cs="Arial"/>
        </w:rPr>
        <w:t xml:space="preserve"> regular </w:t>
      </w:r>
      <w:r w:rsidR="00EF1B03">
        <w:rPr>
          <w:rFonts w:ascii="Arial" w:hAnsi="Arial" w:cs="Arial"/>
        </w:rPr>
        <w:t>communication</w:t>
      </w:r>
      <w:r w:rsidRPr="009D3CA1">
        <w:rPr>
          <w:rFonts w:ascii="Arial" w:hAnsi="Arial" w:cs="Arial"/>
        </w:rPr>
        <w:t xml:space="preserve"> is in place for that child or young person. </w:t>
      </w:r>
      <w:r w:rsidR="009F5929">
        <w:rPr>
          <w:rFonts w:ascii="Arial" w:hAnsi="Arial" w:cs="Arial"/>
        </w:rPr>
        <w:t>We will seek advice from Children First Hubs if necessary.</w:t>
      </w:r>
    </w:p>
    <w:p w14:paraId="49EA20C8" w14:textId="424809CE" w:rsidR="006C03C8" w:rsidRPr="009D3CA1" w:rsidRDefault="006C03C8" w:rsidP="00F43EA0">
      <w:pPr>
        <w:rPr>
          <w:rFonts w:ascii="Arial" w:hAnsi="Arial" w:cs="Arial"/>
        </w:rPr>
      </w:pPr>
      <w:r w:rsidRPr="009D3CA1">
        <w:rPr>
          <w:rFonts w:ascii="Arial" w:hAnsi="Arial" w:cs="Arial"/>
        </w:rPr>
        <w:t xml:space="preserve">Details of this plan must be </w:t>
      </w:r>
      <w:r w:rsidR="00483449" w:rsidRPr="009D3CA1">
        <w:rPr>
          <w:rFonts w:ascii="Arial" w:hAnsi="Arial" w:cs="Arial"/>
        </w:rPr>
        <w:t>recorded</w:t>
      </w:r>
      <w:r w:rsidRPr="009D3CA1">
        <w:rPr>
          <w:rFonts w:ascii="Arial" w:hAnsi="Arial" w:cs="Arial"/>
        </w:rPr>
        <w:t>, as</w:t>
      </w:r>
      <w:r w:rsidR="00050545" w:rsidRPr="009D3CA1">
        <w:rPr>
          <w:rFonts w:ascii="Arial" w:hAnsi="Arial" w:cs="Arial"/>
        </w:rPr>
        <w:t xml:space="preserve"> should a record of </w:t>
      </w:r>
      <w:r w:rsidR="003E4116">
        <w:rPr>
          <w:rFonts w:ascii="Arial" w:hAnsi="Arial" w:cs="Arial"/>
        </w:rPr>
        <w:t xml:space="preserve">any </w:t>
      </w:r>
      <w:r w:rsidR="00050545" w:rsidRPr="009D3CA1">
        <w:rPr>
          <w:rFonts w:ascii="Arial" w:hAnsi="Arial" w:cs="Arial"/>
        </w:rPr>
        <w:t>contact</w:t>
      </w:r>
      <w:r w:rsidRPr="009D3CA1">
        <w:rPr>
          <w:rFonts w:ascii="Arial" w:hAnsi="Arial" w:cs="Arial"/>
        </w:rPr>
        <w:t xml:space="preserve"> made. </w:t>
      </w:r>
    </w:p>
    <w:p w14:paraId="5D0C9533" w14:textId="1E6E5214" w:rsidR="006C03C8" w:rsidRPr="009D3CA1" w:rsidRDefault="00EF1B03" w:rsidP="00F43EA0">
      <w:pPr>
        <w:rPr>
          <w:rFonts w:ascii="Arial" w:hAnsi="Arial" w:cs="Arial"/>
        </w:rPr>
      </w:pPr>
      <w:r>
        <w:rPr>
          <w:rFonts w:ascii="Arial" w:hAnsi="Arial" w:cs="Arial"/>
        </w:rPr>
        <w:t>The communication</w:t>
      </w:r>
      <w:r w:rsidR="006C03C8" w:rsidRPr="009D3CA1">
        <w:rPr>
          <w:rFonts w:ascii="Arial" w:hAnsi="Arial" w:cs="Arial"/>
        </w:rPr>
        <w:t xml:space="preserve"> can include; remote contact, p</w:t>
      </w:r>
      <w:r w:rsidR="003E4116">
        <w:rPr>
          <w:rFonts w:ascii="Arial" w:hAnsi="Arial" w:cs="Arial"/>
        </w:rPr>
        <w:t>hone contact, door-step visits etc.</w:t>
      </w:r>
      <w:r w:rsidR="00806C8D">
        <w:rPr>
          <w:rFonts w:ascii="Arial" w:hAnsi="Arial" w:cs="Arial"/>
        </w:rPr>
        <w:t xml:space="preserve"> Home visit tips are available on the safeguarding webpage.</w:t>
      </w:r>
    </w:p>
    <w:p w14:paraId="3C1CFAFE" w14:textId="0E460075" w:rsidR="006C03C8" w:rsidRPr="009D3CA1" w:rsidRDefault="006C03C8" w:rsidP="00F43EA0">
      <w:pPr>
        <w:rPr>
          <w:rFonts w:ascii="Arial" w:hAnsi="Arial" w:cs="Arial"/>
        </w:rPr>
      </w:pPr>
      <w:r w:rsidRPr="009D3CA1">
        <w:rPr>
          <w:rFonts w:ascii="Arial" w:hAnsi="Arial" w:cs="Arial"/>
        </w:rPr>
        <w:t>This plan must be reviewed regularly</w:t>
      </w:r>
      <w:r w:rsidR="003E4116">
        <w:rPr>
          <w:rFonts w:ascii="Arial" w:hAnsi="Arial" w:cs="Arial"/>
        </w:rPr>
        <w:t xml:space="preserve"> </w:t>
      </w:r>
      <w:r w:rsidRPr="009D3CA1">
        <w:rPr>
          <w:rFonts w:ascii="Arial" w:hAnsi="Arial" w:cs="Arial"/>
        </w:rPr>
        <w:t xml:space="preserve">and where concerns arise, the </w:t>
      </w:r>
      <w:r w:rsidR="007706BC" w:rsidRPr="009D3CA1">
        <w:rPr>
          <w:rFonts w:ascii="Arial" w:hAnsi="Arial" w:cs="Arial"/>
        </w:rPr>
        <w:t>DSL</w:t>
      </w:r>
      <w:r w:rsidRPr="009D3CA1">
        <w:rPr>
          <w:rFonts w:ascii="Arial" w:hAnsi="Arial" w:cs="Arial"/>
        </w:rPr>
        <w:t xml:space="preserve"> will consider any referrals as </w:t>
      </w:r>
      <w:r w:rsidR="004153FE" w:rsidRPr="009D3CA1">
        <w:rPr>
          <w:rFonts w:ascii="Arial" w:hAnsi="Arial" w:cs="Arial"/>
        </w:rPr>
        <w:t>appropriate</w:t>
      </w:r>
      <w:r w:rsidRPr="009D3CA1">
        <w:rPr>
          <w:rFonts w:ascii="Arial" w:hAnsi="Arial" w:cs="Arial"/>
        </w:rPr>
        <w:t xml:space="preserve">. </w:t>
      </w:r>
    </w:p>
    <w:p w14:paraId="6BAD1314" w14:textId="77777777" w:rsidR="008066A8" w:rsidRPr="009D3CA1" w:rsidRDefault="008066A8" w:rsidP="00F43EA0">
      <w:pPr>
        <w:rPr>
          <w:rFonts w:ascii="Arial" w:hAnsi="Arial" w:cs="Arial"/>
        </w:rPr>
      </w:pPr>
    </w:p>
    <w:p w14:paraId="241F73E2" w14:textId="52823D9D" w:rsidR="00483449" w:rsidRPr="009D3CA1" w:rsidRDefault="008066A8" w:rsidP="00F43EA0">
      <w:pPr>
        <w:rPr>
          <w:rFonts w:ascii="Arial" w:hAnsi="Arial" w:cs="Arial"/>
        </w:rPr>
      </w:pPr>
      <w:r w:rsidRPr="009D3CA1">
        <w:rPr>
          <w:rFonts w:ascii="Arial" w:hAnsi="Arial" w:cs="Arial"/>
        </w:rPr>
        <w:t>We r</w:t>
      </w:r>
      <w:r w:rsidR="00526601">
        <w:rPr>
          <w:rFonts w:ascii="Arial" w:hAnsi="Arial" w:cs="Arial"/>
        </w:rPr>
        <w:t>ecognise</w:t>
      </w:r>
      <w:r w:rsidR="004153FE" w:rsidRPr="009D3CA1">
        <w:rPr>
          <w:rFonts w:ascii="Arial" w:hAnsi="Arial" w:cs="Arial"/>
        </w:rPr>
        <w:t xml:space="preserve"> that school is a protective factor for children and young people, and the current circumstances, can affect the mental health of pupils and their parents</w:t>
      </w:r>
      <w:r w:rsidR="003F0996" w:rsidRPr="009D3CA1">
        <w:rPr>
          <w:rFonts w:ascii="Arial" w:hAnsi="Arial" w:cs="Arial"/>
        </w:rPr>
        <w:t>/carers</w:t>
      </w:r>
      <w:r w:rsidR="004153FE" w:rsidRPr="009D3CA1">
        <w:rPr>
          <w:rFonts w:ascii="Arial" w:hAnsi="Arial" w:cs="Arial"/>
        </w:rPr>
        <w:t>. Teache</w:t>
      </w:r>
      <w:r w:rsidRPr="009D3CA1">
        <w:rPr>
          <w:rFonts w:ascii="Arial" w:hAnsi="Arial" w:cs="Arial"/>
        </w:rPr>
        <w:t xml:space="preserve">rs </w:t>
      </w:r>
      <w:r w:rsidR="003F0996" w:rsidRPr="009D3CA1">
        <w:rPr>
          <w:rFonts w:ascii="Arial" w:hAnsi="Arial" w:cs="Arial"/>
        </w:rPr>
        <w:t>need to be</w:t>
      </w:r>
      <w:r w:rsidR="004153FE" w:rsidRPr="009D3CA1">
        <w:rPr>
          <w:rFonts w:ascii="Arial" w:hAnsi="Arial" w:cs="Arial"/>
        </w:rPr>
        <w:t xml:space="preserve"> aware of this in setting expectations of pupils’ work where they are at home. </w:t>
      </w:r>
      <w:r w:rsidR="004147A0">
        <w:rPr>
          <w:rFonts w:ascii="Arial" w:hAnsi="Arial" w:cs="Arial"/>
        </w:rPr>
        <w:t>Staff will be alert to signs of decreasing mental health and refer accordingly.</w:t>
      </w:r>
    </w:p>
    <w:p w14:paraId="1C837E04" w14:textId="77777777" w:rsidR="00050545" w:rsidRPr="009D3CA1" w:rsidRDefault="00050545" w:rsidP="00F43EA0">
      <w:pPr>
        <w:rPr>
          <w:rFonts w:ascii="Arial" w:hAnsi="Arial" w:cs="Arial"/>
        </w:rPr>
      </w:pPr>
    </w:p>
    <w:p w14:paraId="5835E967" w14:textId="60F8ACFC" w:rsidR="004153FE" w:rsidRPr="009D3CA1" w:rsidRDefault="00483449" w:rsidP="00F43EA0">
      <w:pPr>
        <w:rPr>
          <w:rFonts w:ascii="Arial" w:hAnsi="Arial" w:cs="Arial"/>
        </w:rPr>
      </w:pPr>
      <w:r w:rsidRPr="009D3CA1">
        <w:rPr>
          <w:rFonts w:ascii="Arial" w:hAnsi="Arial" w:cs="Arial"/>
        </w:rPr>
        <w:t>It is also recognised that other safeguarding issues are like to rise in these unpr</w:t>
      </w:r>
      <w:r w:rsidR="00050545" w:rsidRPr="009D3CA1">
        <w:rPr>
          <w:rFonts w:ascii="Arial" w:hAnsi="Arial" w:cs="Arial"/>
        </w:rPr>
        <w:t>ecedented circumstances including</w:t>
      </w:r>
      <w:r w:rsidRPr="009D3CA1">
        <w:rPr>
          <w:rFonts w:ascii="Arial" w:hAnsi="Arial" w:cs="Arial"/>
        </w:rPr>
        <w:t xml:space="preserve"> but not limited to;</w:t>
      </w:r>
    </w:p>
    <w:p w14:paraId="27520F57" w14:textId="77777777" w:rsidR="008066A8" w:rsidRPr="009D3CA1" w:rsidRDefault="008066A8" w:rsidP="00F43EA0">
      <w:pPr>
        <w:rPr>
          <w:rFonts w:ascii="Arial" w:hAnsi="Arial" w:cs="Arial"/>
        </w:rPr>
      </w:pPr>
    </w:p>
    <w:p w14:paraId="17671408" w14:textId="7B4321C7" w:rsidR="00483449" w:rsidRPr="009D3CA1" w:rsidRDefault="00050545" w:rsidP="00F43EA0">
      <w:pPr>
        <w:rPr>
          <w:rFonts w:ascii="Arial" w:hAnsi="Arial" w:cs="Arial"/>
        </w:rPr>
      </w:pPr>
      <w:r w:rsidRPr="009D3CA1">
        <w:rPr>
          <w:rFonts w:ascii="Arial" w:hAnsi="Arial" w:cs="Arial"/>
        </w:rPr>
        <w:t>N</w:t>
      </w:r>
      <w:r w:rsidR="00483449" w:rsidRPr="009D3CA1">
        <w:rPr>
          <w:rFonts w:ascii="Arial" w:hAnsi="Arial" w:cs="Arial"/>
        </w:rPr>
        <w:t>eglect</w:t>
      </w:r>
    </w:p>
    <w:p w14:paraId="68F8557D" w14:textId="2EEEA2EA" w:rsidR="00483449" w:rsidRPr="009D3CA1" w:rsidRDefault="00050545" w:rsidP="00F43EA0">
      <w:pPr>
        <w:rPr>
          <w:rFonts w:ascii="Arial" w:hAnsi="Arial" w:cs="Arial"/>
        </w:rPr>
      </w:pPr>
      <w:r w:rsidRPr="009D3CA1">
        <w:rPr>
          <w:rFonts w:ascii="Arial" w:hAnsi="Arial" w:cs="Arial"/>
        </w:rPr>
        <w:t>S</w:t>
      </w:r>
      <w:r w:rsidR="00483449" w:rsidRPr="009D3CA1">
        <w:rPr>
          <w:rFonts w:ascii="Arial" w:hAnsi="Arial" w:cs="Arial"/>
        </w:rPr>
        <w:t>exual abuse</w:t>
      </w:r>
    </w:p>
    <w:p w14:paraId="57EF874B" w14:textId="0046B982" w:rsidR="00483449" w:rsidRPr="009D3CA1" w:rsidRDefault="00050545" w:rsidP="00F43EA0">
      <w:pPr>
        <w:rPr>
          <w:rFonts w:ascii="Arial" w:hAnsi="Arial" w:cs="Arial"/>
        </w:rPr>
      </w:pPr>
      <w:r w:rsidRPr="009D3CA1">
        <w:rPr>
          <w:rFonts w:ascii="Arial" w:hAnsi="Arial" w:cs="Arial"/>
        </w:rPr>
        <w:t>P</w:t>
      </w:r>
      <w:r w:rsidR="00483449" w:rsidRPr="009D3CA1">
        <w:rPr>
          <w:rFonts w:ascii="Arial" w:hAnsi="Arial" w:cs="Arial"/>
        </w:rPr>
        <w:t>hysical abuse</w:t>
      </w:r>
    </w:p>
    <w:p w14:paraId="21BFAE9D" w14:textId="11F5CF60" w:rsidR="00483449" w:rsidRPr="009D3CA1" w:rsidRDefault="00050545" w:rsidP="00F43EA0">
      <w:pPr>
        <w:rPr>
          <w:rFonts w:ascii="Arial" w:hAnsi="Arial" w:cs="Arial"/>
        </w:rPr>
      </w:pPr>
      <w:r w:rsidRPr="009D3CA1">
        <w:rPr>
          <w:rFonts w:ascii="Arial" w:hAnsi="Arial" w:cs="Arial"/>
        </w:rPr>
        <w:lastRenderedPageBreak/>
        <w:t>E</w:t>
      </w:r>
      <w:r w:rsidR="00483449" w:rsidRPr="009D3CA1">
        <w:rPr>
          <w:rFonts w:ascii="Arial" w:hAnsi="Arial" w:cs="Arial"/>
        </w:rPr>
        <w:t>motional abuse</w:t>
      </w:r>
    </w:p>
    <w:p w14:paraId="2F8D043A" w14:textId="749FD908" w:rsidR="00483449" w:rsidRDefault="00483449" w:rsidP="00F43EA0">
      <w:pPr>
        <w:rPr>
          <w:rFonts w:ascii="Arial" w:hAnsi="Arial" w:cs="Arial"/>
        </w:rPr>
      </w:pPr>
      <w:r w:rsidRPr="009D3CA1">
        <w:rPr>
          <w:rFonts w:ascii="Arial" w:hAnsi="Arial" w:cs="Arial"/>
        </w:rPr>
        <w:t>Domestic Abuse – including coercive control</w:t>
      </w:r>
    </w:p>
    <w:p w14:paraId="66B9C73F" w14:textId="001DBB32" w:rsidR="002B418D" w:rsidRPr="009D3CA1" w:rsidRDefault="002B418D" w:rsidP="00F43EA0">
      <w:pPr>
        <w:rPr>
          <w:rFonts w:ascii="Arial" w:hAnsi="Arial" w:cs="Arial"/>
        </w:rPr>
      </w:pPr>
      <w:r>
        <w:rPr>
          <w:rFonts w:ascii="Arial" w:hAnsi="Arial" w:cs="Arial"/>
        </w:rPr>
        <w:t>Parental conflict</w:t>
      </w:r>
    </w:p>
    <w:p w14:paraId="60BF5E29" w14:textId="3AA19E30" w:rsidR="00483449" w:rsidRPr="009D3CA1" w:rsidRDefault="00483449" w:rsidP="00F43EA0">
      <w:pPr>
        <w:rPr>
          <w:rFonts w:ascii="Arial" w:hAnsi="Arial" w:cs="Arial"/>
        </w:rPr>
      </w:pPr>
      <w:r w:rsidRPr="009D3CA1">
        <w:rPr>
          <w:rFonts w:ascii="Arial" w:hAnsi="Arial" w:cs="Arial"/>
        </w:rPr>
        <w:t>Substance misuse</w:t>
      </w:r>
    </w:p>
    <w:p w14:paraId="0BB1AF60" w14:textId="5E5FC44F" w:rsidR="00483449" w:rsidRDefault="00483449" w:rsidP="00F43EA0">
      <w:pPr>
        <w:rPr>
          <w:rFonts w:ascii="Arial" w:hAnsi="Arial" w:cs="Arial"/>
        </w:rPr>
      </w:pPr>
      <w:r w:rsidRPr="009D3CA1">
        <w:rPr>
          <w:rFonts w:ascii="Arial" w:hAnsi="Arial" w:cs="Arial"/>
        </w:rPr>
        <w:t>Online issues – including gaming</w:t>
      </w:r>
      <w:r w:rsidR="00050545" w:rsidRPr="009D3CA1">
        <w:rPr>
          <w:rFonts w:ascii="Arial" w:hAnsi="Arial" w:cs="Arial"/>
        </w:rPr>
        <w:t>,</w:t>
      </w:r>
      <w:r w:rsidRPr="009D3CA1">
        <w:rPr>
          <w:rFonts w:ascii="Arial" w:hAnsi="Arial" w:cs="Arial"/>
        </w:rPr>
        <w:t xml:space="preserve"> gambling</w:t>
      </w:r>
      <w:r w:rsidR="00050545" w:rsidRPr="009D3CA1">
        <w:rPr>
          <w:rFonts w:ascii="Arial" w:hAnsi="Arial" w:cs="Arial"/>
        </w:rPr>
        <w:t>,</w:t>
      </w:r>
      <w:r w:rsidRPr="009D3CA1">
        <w:rPr>
          <w:rFonts w:ascii="Arial" w:hAnsi="Arial" w:cs="Arial"/>
        </w:rPr>
        <w:t xml:space="preserve"> </w:t>
      </w:r>
      <w:r w:rsidR="00050545" w:rsidRPr="009D3CA1">
        <w:rPr>
          <w:rFonts w:ascii="Arial" w:hAnsi="Arial" w:cs="Arial"/>
        </w:rPr>
        <w:t xml:space="preserve">grooming </w:t>
      </w:r>
      <w:r w:rsidRPr="009D3CA1">
        <w:rPr>
          <w:rFonts w:ascii="Arial" w:hAnsi="Arial" w:cs="Arial"/>
        </w:rPr>
        <w:t>and radicalisation</w:t>
      </w:r>
    </w:p>
    <w:p w14:paraId="31C73427" w14:textId="77777777" w:rsidR="00806C8D" w:rsidRDefault="00806C8D" w:rsidP="00F43EA0">
      <w:pPr>
        <w:rPr>
          <w:rFonts w:ascii="Arial" w:hAnsi="Arial" w:cs="Arial"/>
        </w:rPr>
      </w:pPr>
    </w:p>
    <w:p w14:paraId="42288287" w14:textId="3B8A44D1" w:rsidR="00806C8D" w:rsidRDefault="00806C8D" w:rsidP="00F43EA0">
      <w:pPr>
        <w:rPr>
          <w:rFonts w:ascii="Arial" w:hAnsi="Arial" w:cs="Arial"/>
        </w:rPr>
      </w:pPr>
      <w:r>
        <w:rPr>
          <w:rFonts w:ascii="Arial" w:hAnsi="Arial" w:cs="Arial"/>
        </w:rPr>
        <w:t xml:space="preserve">Further information and resources are available </w:t>
      </w:r>
      <w:r w:rsidR="00471200">
        <w:rPr>
          <w:rFonts w:ascii="Arial" w:hAnsi="Arial" w:cs="Arial"/>
        </w:rPr>
        <w:t xml:space="preserve">– including neglect toolkit </w:t>
      </w:r>
      <w:hyperlink r:id="rId16" w:history="1">
        <w:r w:rsidRPr="00CE5B0E">
          <w:rPr>
            <w:rStyle w:val="Hyperlink"/>
            <w:rFonts w:ascii="Arial" w:hAnsi="Arial" w:cs="Arial"/>
          </w:rPr>
          <w:t>https://www.wakefieldscp.org.uk/education/education-resources/</w:t>
        </w:r>
      </w:hyperlink>
    </w:p>
    <w:p w14:paraId="0E4FD2C7" w14:textId="77777777" w:rsidR="00F43EA0" w:rsidRDefault="00F43EA0" w:rsidP="00F43EA0">
      <w:pPr>
        <w:rPr>
          <w:rFonts w:ascii="Arial" w:hAnsi="Arial" w:cs="Arial"/>
        </w:rPr>
      </w:pPr>
    </w:p>
    <w:p w14:paraId="09B7CF41" w14:textId="0841B0E3" w:rsidR="0005738A" w:rsidRPr="009D3CA1" w:rsidRDefault="0005738A" w:rsidP="0005738A">
      <w:pPr>
        <w:rPr>
          <w:rFonts w:ascii="Arial" w:hAnsi="Arial" w:cs="Arial"/>
        </w:rPr>
      </w:pPr>
      <w:r w:rsidRPr="009D3CA1">
        <w:rPr>
          <w:rFonts w:ascii="Arial" w:hAnsi="Arial" w:cs="Arial"/>
        </w:rPr>
        <w:t xml:space="preserve">The school will </w:t>
      </w:r>
      <w:r>
        <w:rPr>
          <w:rFonts w:ascii="Arial" w:hAnsi="Arial" w:cs="Arial"/>
        </w:rPr>
        <w:t xml:space="preserve">continue to </w:t>
      </w:r>
      <w:r w:rsidRPr="009D3CA1">
        <w:rPr>
          <w:rFonts w:ascii="Arial" w:hAnsi="Arial" w:cs="Arial"/>
        </w:rPr>
        <w:t>share safeguarding messages</w:t>
      </w:r>
      <w:r w:rsidR="007A09BF">
        <w:rPr>
          <w:rFonts w:ascii="Arial" w:hAnsi="Arial" w:cs="Arial"/>
        </w:rPr>
        <w:t xml:space="preserve"> and signpost to support organisations</w:t>
      </w:r>
      <w:r w:rsidRPr="009D3CA1">
        <w:rPr>
          <w:rFonts w:ascii="Arial" w:hAnsi="Arial" w:cs="Arial"/>
        </w:rPr>
        <w:t xml:space="preserve"> on its website and social media pages. </w:t>
      </w:r>
    </w:p>
    <w:p w14:paraId="15B2DC3D" w14:textId="77777777" w:rsidR="0005738A" w:rsidRPr="009D3CA1" w:rsidRDefault="0005738A" w:rsidP="00F43EA0">
      <w:pPr>
        <w:rPr>
          <w:rFonts w:ascii="Arial" w:hAnsi="Arial" w:cs="Arial"/>
        </w:rPr>
      </w:pPr>
    </w:p>
    <w:p w14:paraId="31403251" w14:textId="77777777" w:rsidR="00C40663" w:rsidRPr="009D3CA1" w:rsidRDefault="00C40663" w:rsidP="00F43EA0">
      <w:pPr>
        <w:rPr>
          <w:rFonts w:ascii="Arial" w:hAnsi="Arial" w:cs="Arial"/>
        </w:rPr>
      </w:pPr>
    </w:p>
    <w:p w14:paraId="773F8E89" w14:textId="027E1542" w:rsidR="004153FE" w:rsidRPr="009D3CA1" w:rsidRDefault="004153FE" w:rsidP="003F0996">
      <w:pPr>
        <w:pStyle w:val="Heading1"/>
        <w:rPr>
          <w:rFonts w:ascii="Arial" w:hAnsi="Arial" w:cs="Arial"/>
        </w:rPr>
      </w:pPr>
      <w:bookmarkStart w:id="11" w:name="_Toc36299090"/>
      <w:r w:rsidRPr="009D3CA1">
        <w:rPr>
          <w:rFonts w:ascii="Arial" w:hAnsi="Arial" w:cs="Arial"/>
        </w:rPr>
        <w:t>Supporting children in school</w:t>
      </w:r>
      <w:bookmarkEnd w:id="11"/>
    </w:p>
    <w:p w14:paraId="16F7AEDD" w14:textId="77777777" w:rsidR="008066A8" w:rsidRPr="009D3CA1" w:rsidRDefault="008066A8" w:rsidP="00F43EA0">
      <w:pPr>
        <w:rPr>
          <w:rFonts w:ascii="Arial" w:hAnsi="Arial" w:cs="Arial"/>
        </w:rPr>
      </w:pPr>
    </w:p>
    <w:p w14:paraId="57E27336" w14:textId="36FC098F" w:rsidR="004153FE" w:rsidRPr="009D3CA1" w:rsidRDefault="008066A8" w:rsidP="00F43EA0">
      <w:pPr>
        <w:rPr>
          <w:rFonts w:ascii="Arial" w:hAnsi="Arial" w:cs="Arial"/>
        </w:rPr>
      </w:pPr>
      <w:r w:rsidRPr="009D3CA1">
        <w:rPr>
          <w:rFonts w:ascii="Arial" w:hAnsi="Arial" w:cs="Arial"/>
        </w:rPr>
        <w:t>We w</w:t>
      </w:r>
      <w:r w:rsidR="004153FE" w:rsidRPr="009D3CA1">
        <w:rPr>
          <w:rFonts w:ascii="Arial" w:hAnsi="Arial" w:cs="Arial"/>
        </w:rPr>
        <w:t>ill cont</w:t>
      </w:r>
      <w:r w:rsidR="00050545" w:rsidRPr="009D3CA1">
        <w:rPr>
          <w:rFonts w:ascii="Arial" w:hAnsi="Arial" w:cs="Arial"/>
        </w:rPr>
        <w:t xml:space="preserve">inue to be a safe space for </w:t>
      </w:r>
      <w:r w:rsidR="004153FE" w:rsidRPr="009D3CA1">
        <w:rPr>
          <w:rFonts w:ascii="Arial" w:hAnsi="Arial" w:cs="Arial"/>
        </w:rPr>
        <w:t xml:space="preserve">children to attend and flourish. The Headteacher will ensure that appropriate staff are on site and staff to pupil ratio numbers are appropriate, </w:t>
      </w:r>
      <w:r w:rsidR="003F0996" w:rsidRPr="009D3CA1">
        <w:rPr>
          <w:rFonts w:ascii="Arial" w:hAnsi="Arial" w:cs="Arial"/>
        </w:rPr>
        <w:t>to maximise safety</w:t>
      </w:r>
      <w:r w:rsidR="004153FE" w:rsidRPr="009D3CA1">
        <w:rPr>
          <w:rFonts w:ascii="Arial" w:hAnsi="Arial" w:cs="Arial"/>
        </w:rPr>
        <w:t xml:space="preserve">. </w:t>
      </w:r>
    </w:p>
    <w:p w14:paraId="280A3F5A" w14:textId="77777777" w:rsidR="008066A8" w:rsidRPr="009D3CA1" w:rsidRDefault="008066A8" w:rsidP="00F43EA0">
      <w:pPr>
        <w:rPr>
          <w:rFonts w:ascii="Arial" w:hAnsi="Arial" w:cs="Arial"/>
        </w:rPr>
      </w:pPr>
    </w:p>
    <w:p w14:paraId="17F4C36E" w14:textId="2C2D2AA0" w:rsidR="004153FE" w:rsidRPr="009D3CA1" w:rsidRDefault="008066A8" w:rsidP="00F43EA0">
      <w:pPr>
        <w:rPr>
          <w:rFonts w:ascii="Arial" w:hAnsi="Arial" w:cs="Arial"/>
        </w:rPr>
      </w:pPr>
      <w:r w:rsidRPr="009D3CA1">
        <w:rPr>
          <w:rFonts w:ascii="Arial" w:hAnsi="Arial" w:cs="Arial"/>
        </w:rPr>
        <w:t>We w</w:t>
      </w:r>
      <w:r w:rsidR="004153FE" w:rsidRPr="009D3CA1">
        <w:rPr>
          <w:rFonts w:ascii="Arial" w:hAnsi="Arial" w:cs="Arial"/>
        </w:rPr>
        <w:t xml:space="preserve">ill refer to the Government guidance for education and childcare settings on how to implement social distancing and continue to follow the advice from Public Health England on handwashing and other measures to limit the risk of spread of </w:t>
      </w:r>
      <w:r w:rsidR="003F0996" w:rsidRPr="009D3CA1">
        <w:rPr>
          <w:rFonts w:ascii="Arial" w:hAnsi="Arial" w:cs="Arial"/>
        </w:rPr>
        <w:t>COVID19</w:t>
      </w:r>
      <w:r w:rsidR="004153FE" w:rsidRPr="009D3CA1">
        <w:rPr>
          <w:rFonts w:ascii="Arial" w:hAnsi="Arial" w:cs="Arial"/>
        </w:rPr>
        <w:t>.</w:t>
      </w:r>
    </w:p>
    <w:p w14:paraId="4F9B0AED" w14:textId="77777777" w:rsidR="008066A8" w:rsidRPr="009D3CA1" w:rsidRDefault="008066A8" w:rsidP="00F43EA0">
      <w:pPr>
        <w:rPr>
          <w:rFonts w:ascii="Arial" w:hAnsi="Arial" w:cs="Arial"/>
        </w:rPr>
      </w:pPr>
    </w:p>
    <w:p w14:paraId="256ABF34" w14:textId="09FEFC1E" w:rsidR="004153FE" w:rsidRPr="009D3CA1" w:rsidRDefault="008066A8" w:rsidP="00F43EA0">
      <w:pPr>
        <w:rPr>
          <w:rFonts w:ascii="Arial" w:hAnsi="Arial" w:cs="Arial"/>
        </w:rPr>
      </w:pPr>
      <w:r w:rsidRPr="009D3CA1">
        <w:rPr>
          <w:rFonts w:ascii="Arial" w:hAnsi="Arial" w:cs="Arial"/>
        </w:rPr>
        <w:t>We w</w:t>
      </w:r>
      <w:r w:rsidR="004153FE" w:rsidRPr="009D3CA1">
        <w:rPr>
          <w:rFonts w:ascii="Arial" w:hAnsi="Arial" w:cs="Arial"/>
        </w:rPr>
        <w:t xml:space="preserve">ill ensure that where we care for children of critical workers and vulnerable children on site, we ensure appropriate support is in place for them. This will be bespoke to </w:t>
      </w:r>
      <w:r w:rsidR="00483449" w:rsidRPr="009D3CA1">
        <w:rPr>
          <w:rFonts w:ascii="Arial" w:hAnsi="Arial" w:cs="Arial"/>
        </w:rPr>
        <w:t>each child and recorded</w:t>
      </w:r>
      <w:r w:rsidR="004153FE" w:rsidRPr="009D3CA1">
        <w:rPr>
          <w:rFonts w:ascii="Arial" w:hAnsi="Arial" w:cs="Arial"/>
        </w:rPr>
        <w:t xml:space="preserve">. </w:t>
      </w:r>
    </w:p>
    <w:p w14:paraId="627EFCB8" w14:textId="77777777" w:rsidR="00F43EA0" w:rsidRPr="009D3CA1" w:rsidRDefault="00F43EA0" w:rsidP="00F43EA0">
      <w:pPr>
        <w:rPr>
          <w:rFonts w:ascii="Arial" w:hAnsi="Arial" w:cs="Arial"/>
        </w:rPr>
      </w:pPr>
    </w:p>
    <w:p w14:paraId="18FDA283" w14:textId="0671E9D2" w:rsidR="00A80416" w:rsidRPr="009D3CA1" w:rsidRDefault="008066A8" w:rsidP="00F43EA0">
      <w:pPr>
        <w:rPr>
          <w:rFonts w:ascii="Arial" w:hAnsi="Arial" w:cs="Arial"/>
        </w:rPr>
      </w:pPr>
      <w:r w:rsidRPr="009D3CA1">
        <w:rPr>
          <w:rFonts w:ascii="Arial" w:hAnsi="Arial" w:cs="Arial"/>
        </w:rPr>
        <w:t xml:space="preserve">Where school </w:t>
      </w:r>
      <w:r w:rsidR="00D047C5" w:rsidRPr="009D3CA1">
        <w:rPr>
          <w:rFonts w:ascii="Arial" w:hAnsi="Arial" w:cs="Arial"/>
        </w:rPr>
        <w:t>has</w:t>
      </w:r>
      <w:r w:rsidR="00A80416" w:rsidRPr="009D3CA1">
        <w:rPr>
          <w:rFonts w:ascii="Arial" w:hAnsi="Arial" w:cs="Arial"/>
        </w:rPr>
        <w:t xml:space="preserve"> concerns about the impact of staff absence – such as our Designated Safeguarding Lead or first aiders – </w:t>
      </w:r>
      <w:r w:rsidR="00F905EA" w:rsidRPr="009D3CA1">
        <w:rPr>
          <w:rFonts w:ascii="Arial" w:hAnsi="Arial" w:cs="Arial"/>
        </w:rPr>
        <w:t xml:space="preserve">we </w:t>
      </w:r>
      <w:r w:rsidR="00A80416" w:rsidRPr="009D3CA1">
        <w:rPr>
          <w:rFonts w:ascii="Arial" w:hAnsi="Arial" w:cs="Arial"/>
        </w:rPr>
        <w:t>will discuss</w:t>
      </w:r>
      <w:r w:rsidR="00483449" w:rsidRPr="009D3CA1">
        <w:rPr>
          <w:rFonts w:ascii="Arial" w:hAnsi="Arial" w:cs="Arial"/>
        </w:rPr>
        <w:t xml:space="preserve"> them immediately with SLT and the LA.</w:t>
      </w:r>
    </w:p>
    <w:p w14:paraId="678A5EB8" w14:textId="77777777" w:rsidR="00F905EA" w:rsidRPr="009D3CA1" w:rsidRDefault="00F905EA" w:rsidP="00F43EA0">
      <w:pPr>
        <w:rPr>
          <w:rFonts w:ascii="Arial" w:hAnsi="Arial" w:cs="Arial"/>
        </w:rPr>
      </w:pPr>
    </w:p>
    <w:p w14:paraId="038CFDBC" w14:textId="3AACDAF1" w:rsidR="00F905EA" w:rsidRPr="009D3CA1" w:rsidRDefault="00F905EA" w:rsidP="00F43EA0">
      <w:pPr>
        <w:rPr>
          <w:rFonts w:ascii="Arial" w:hAnsi="Arial" w:cs="Arial"/>
        </w:rPr>
      </w:pPr>
    </w:p>
    <w:p w14:paraId="145816BC" w14:textId="77777777" w:rsidR="00F905EA" w:rsidRPr="009D3CA1" w:rsidRDefault="00F905EA" w:rsidP="00F43EA0">
      <w:pPr>
        <w:rPr>
          <w:rFonts w:ascii="Arial" w:hAnsi="Arial" w:cs="Arial"/>
        </w:rPr>
      </w:pPr>
    </w:p>
    <w:p w14:paraId="22B575D2" w14:textId="427104F3" w:rsidR="00A130FF" w:rsidRPr="009D3CA1" w:rsidRDefault="00986660" w:rsidP="003F0996">
      <w:pPr>
        <w:pStyle w:val="Heading1"/>
        <w:rPr>
          <w:rFonts w:ascii="Arial" w:hAnsi="Arial" w:cs="Arial"/>
          <w:bCs/>
        </w:rPr>
      </w:pPr>
      <w:bookmarkStart w:id="12" w:name="_Toc36299091"/>
      <w:r w:rsidRPr="009D3CA1">
        <w:rPr>
          <w:rFonts w:ascii="Arial" w:hAnsi="Arial" w:cs="Arial"/>
          <w:bCs/>
        </w:rPr>
        <w:t>Peer on Peer Abuse</w:t>
      </w:r>
      <w:bookmarkEnd w:id="12"/>
    </w:p>
    <w:p w14:paraId="1380E168" w14:textId="77777777" w:rsidR="00B242D9" w:rsidRDefault="00B242D9" w:rsidP="00F43EA0">
      <w:pPr>
        <w:rPr>
          <w:rFonts w:ascii="Arial" w:hAnsi="Arial" w:cs="Arial"/>
        </w:rPr>
      </w:pPr>
    </w:p>
    <w:p w14:paraId="13066FBE" w14:textId="52540C40" w:rsidR="00986660" w:rsidRPr="00B242D9" w:rsidRDefault="00B242D9" w:rsidP="00F43EA0">
      <w:pPr>
        <w:rPr>
          <w:rFonts w:ascii="Arial" w:hAnsi="Arial" w:cs="Arial"/>
          <w:highlight w:val="yellow"/>
        </w:rPr>
      </w:pPr>
      <w:r>
        <w:rPr>
          <w:rFonts w:ascii="Arial" w:hAnsi="Arial" w:cs="Arial"/>
        </w:rPr>
        <w:t xml:space="preserve">We </w:t>
      </w:r>
      <w:r>
        <w:rPr>
          <w:rFonts w:ascii="Arial" w:hAnsi="Arial" w:cs="Arial"/>
          <w:bCs/>
        </w:rPr>
        <w:t>recognise</w:t>
      </w:r>
      <w:r w:rsidR="00986660" w:rsidRPr="009D3CA1">
        <w:rPr>
          <w:rFonts w:ascii="Arial" w:hAnsi="Arial" w:cs="Arial"/>
          <w:bCs/>
        </w:rPr>
        <w:t xml:space="preserve"> that during the closure a</w:t>
      </w:r>
      <w:r w:rsidR="00986660" w:rsidRPr="009D3CA1">
        <w:rPr>
          <w:rFonts w:ascii="Arial" w:hAnsi="Arial" w:cs="Arial"/>
        </w:rPr>
        <w:t xml:space="preserve"> revised process may be required for managing any report of such abuse and supporting victims</w:t>
      </w:r>
      <w:r w:rsidR="00986660" w:rsidRPr="009D3CA1">
        <w:rPr>
          <w:rFonts w:ascii="Arial" w:hAnsi="Arial" w:cs="Arial"/>
          <w:b/>
        </w:rPr>
        <w:t xml:space="preserve">. </w:t>
      </w:r>
    </w:p>
    <w:p w14:paraId="68ED8960" w14:textId="77777777" w:rsidR="00F43EA0" w:rsidRPr="009D3CA1" w:rsidRDefault="00F43EA0" w:rsidP="00F43EA0">
      <w:pPr>
        <w:rPr>
          <w:rFonts w:ascii="Arial" w:hAnsi="Arial" w:cs="Arial"/>
          <w:b/>
        </w:rPr>
      </w:pPr>
    </w:p>
    <w:p w14:paraId="6CE7FE3B" w14:textId="577CC710" w:rsidR="00986660" w:rsidRPr="009D3CA1" w:rsidRDefault="00986660" w:rsidP="00F43EA0">
      <w:pPr>
        <w:rPr>
          <w:rFonts w:ascii="Arial" w:hAnsi="Arial" w:cs="Arial"/>
          <w:bCs/>
        </w:rPr>
      </w:pPr>
      <w:r w:rsidRPr="009D3CA1">
        <w:rPr>
          <w:rFonts w:ascii="Arial" w:hAnsi="Arial" w:cs="Arial"/>
          <w:bCs/>
        </w:rPr>
        <w:t>Where a school receives a report of peer on peer abuse, they will follow the principles as set out in part 5 of KCSIE and of those outlined within of the Child Protection Policy.</w:t>
      </w:r>
    </w:p>
    <w:p w14:paraId="7A9FACDA" w14:textId="77777777" w:rsidR="00F43EA0" w:rsidRPr="009D3CA1" w:rsidRDefault="00F43EA0" w:rsidP="00F43EA0">
      <w:pPr>
        <w:rPr>
          <w:rFonts w:ascii="Arial" w:hAnsi="Arial" w:cs="Arial"/>
        </w:rPr>
      </w:pPr>
    </w:p>
    <w:p w14:paraId="46C9E4CB" w14:textId="07A06EEB" w:rsidR="00986660" w:rsidRPr="009D3CA1" w:rsidRDefault="00986660" w:rsidP="00F43EA0">
      <w:pPr>
        <w:rPr>
          <w:rFonts w:ascii="Arial" w:hAnsi="Arial" w:cs="Arial"/>
        </w:rPr>
      </w:pPr>
      <w:r w:rsidRPr="009D3CA1">
        <w:rPr>
          <w:rFonts w:ascii="Arial" w:hAnsi="Arial" w:cs="Arial"/>
        </w:rPr>
        <w:t xml:space="preserve">The school will listen and work with the young person, </w:t>
      </w:r>
      <w:r w:rsidR="003F0996" w:rsidRPr="009D3CA1">
        <w:rPr>
          <w:rFonts w:ascii="Arial" w:hAnsi="Arial" w:cs="Arial"/>
        </w:rPr>
        <w:t>parents/carers</w:t>
      </w:r>
      <w:r w:rsidRPr="009D3CA1">
        <w:rPr>
          <w:rFonts w:ascii="Arial" w:hAnsi="Arial" w:cs="Arial"/>
        </w:rPr>
        <w:t xml:space="preserve"> and any multi-agency partner required to ensure the safety and security of that young person.</w:t>
      </w:r>
    </w:p>
    <w:p w14:paraId="3CBD64D7" w14:textId="77777777" w:rsidR="00F43EA0" w:rsidRPr="009D3CA1" w:rsidRDefault="00F43EA0" w:rsidP="00F43EA0">
      <w:pPr>
        <w:rPr>
          <w:rFonts w:ascii="Arial" w:hAnsi="Arial" w:cs="Arial"/>
        </w:rPr>
      </w:pPr>
    </w:p>
    <w:p w14:paraId="3C8034DD" w14:textId="299CA724" w:rsidR="006C03C8" w:rsidRPr="009D3CA1" w:rsidRDefault="006C03C8" w:rsidP="00F43EA0">
      <w:pPr>
        <w:rPr>
          <w:rFonts w:ascii="Arial" w:hAnsi="Arial" w:cs="Arial"/>
        </w:rPr>
      </w:pPr>
      <w:r w:rsidRPr="009D3CA1">
        <w:rPr>
          <w:rFonts w:ascii="Arial" w:hAnsi="Arial" w:cs="Arial"/>
        </w:rPr>
        <w:t>Concerns and a</w:t>
      </w:r>
      <w:r w:rsidR="00483449" w:rsidRPr="009D3CA1">
        <w:rPr>
          <w:rFonts w:ascii="Arial" w:hAnsi="Arial" w:cs="Arial"/>
        </w:rPr>
        <w:t>ctions must be recorded</w:t>
      </w:r>
      <w:r w:rsidR="004153FE" w:rsidRPr="009D3CA1">
        <w:rPr>
          <w:rFonts w:ascii="Arial" w:hAnsi="Arial" w:cs="Arial"/>
        </w:rPr>
        <w:t xml:space="preserve"> and appropriate referrals made.</w:t>
      </w:r>
    </w:p>
    <w:p w14:paraId="56F692D7" w14:textId="6B7B2839" w:rsidR="00A130FF" w:rsidRPr="009D3CA1" w:rsidRDefault="00A130FF" w:rsidP="00F43EA0">
      <w:pPr>
        <w:pStyle w:val="Heading1"/>
        <w:rPr>
          <w:rFonts w:ascii="Arial" w:hAnsi="Arial" w:cs="Arial"/>
          <w:bCs/>
        </w:rPr>
      </w:pPr>
    </w:p>
    <w:p w14:paraId="6EC3087E" w14:textId="77777777" w:rsidR="00116F14" w:rsidRPr="009D3CA1" w:rsidRDefault="00116F14" w:rsidP="00F43EA0">
      <w:pPr>
        <w:rPr>
          <w:rFonts w:ascii="Arial" w:hAnsi="Arial" w:cs="Arial"/>
        </w:rPr>
      </w:pPr>
    </w:p>
    <w:p w14:paraId="6AB261FF" w14:textId="0D35A8C3" w:rsidR="00A130FF" w:rsidRPr="009D3CA1" w:rsidRDefault="00A130FF" w:rsidP="003F0996">
      <w:pPr>
        <w:pStyle w:val="Heading1"/>
        <w:rPr>
          <w:rFonts w:ascii="Arial" w:hAnsi="Arial" w:cs="Arial"/>
          <w:bCs/>
        </w:rPr>
      </w:pPr>
      <w:bookmarkStart w:id="13" w:name="_Toc36299092"/>
      <w:r w:rsidRPr="009D3CA1">
        <w:rPr>
          <w:rFonts w:ascii="Arial" w:hAnsi="Arial" w:cs="Arial"/>
          <w:bCs/>
        </w:rPr>
        <w:lastRenderedPageBreak/>
        <w:t xml:space="preserve">Support from the </w:t>
      </w:r>
      <w:bookmarkEnd w:id="13"/>
      <w:r w:rsidR="00483449" w:rsidRPr="009D3CA1">
        <w:rPr>
          <w:rFonts w:ascii="Arial" w:hAnsi="Arial" w:cs="Arial"/>
          <w:bCs/>
        </w:rPr>
        <w:t>Local Authority</w:t>
      </w:r>
    </w:p>
    <w:p w14:paraId="4A55E9D2" w14:textId="77777777" w:rsidR="00F43EA0" w:rsidRPr="009D3CA1" w:rsidRDefault="00F43EA0" w:rsidP="00F43EA0">
      <w:pPr>
        <w:rPr>
          <w:rFonts w:ascii="Arial" w:hAnsi="Arial" w:cs="Arial"/>
        </w:rPr>
      </w:pPr>
    </w:p>
    <w:p w14:paraId="0D56D4AA" w14:textId="48768A67" w:rsidR="00572C2F" w:rsidRPr="009D3CA1" w:rsidRDefault="00483449" w:rsidP="00F43EA0">
      <w:pPr>
        <w:rPr>
          <w:rFonts w:ascii="Arial" w:hAnsi="Arial" w:cs="Arial"/>
        </w:rPr>
      </w:pPr>
      <w:r w:rsidRPr="009D3CA1">
        <w:rPr>
          <w:rFonts w:ascii="Arial" w:hAnsi="Arial" w:cs="Arial"/>
        </w:rPr>
        <w:t xml:space="preserve">The local authority cluster contacts will </w:t>
      </w:r>
      <w:r w:rsidR="00572C2F" w:rsidRPr="009D3CA1">
        <w:rPr>
          <w:rFonts w:ascii="Arial" w:hAnsi="Arial" w:cs="Arial"/>
        </w:rPr>
        <w:t xml:space="preserve">provide support and guidance as appropriate to enable the </w:t>
      </w:r>
      <w:r w:rsidR="00050545" w:rsidRPr="009D3CA1">
        <w:rPr>
          <w:rFonts w:ascii="Arial" w:hAnsi="Arial" w:cs="Arial"/>
        </w:rPr>
        <w:t xml:space="preserve">school to carry out our safeguarding </w:t>
      </w:r>
      <w:r w:rsidR="00572C2F" w:rsidRPr="009D3CA1">
        <w:rPr>
          <w:rFonts w:ascii="Arial" w:hAnsi="Arial" w:cs="Arial"/>
        </w:rPr>
        <w:t>role effectively.</w:t>
      </w:r>
    </w:p>
    <w:p w14:paraId="2DF07442" w14:textId="77777777" w:rsidR="00F43EA0" w:rsidRPr="009D3CA1" w:rsidRDefault="00F43EA0" w:rsidP="00F43EA0">
      <w:pPr>
        <w:rPr>
          <w:rFonts w:ascii="Arial" w:hAnsi="Arial" w:cs="Arial"/>
        </w:rPr>
      </w:pPr>
    </w:p>
    <w:p w14:paraId="3ECB759F" w14:textId="0CC85992" w:rsidR="00572C2F" w:rsidRDefault="00D75212" w:rsidP="00483449">
      <w:pPr>
        <w:rPr>
          <w:rFonts w:ascii="Arial" w:hAnsi="Arial" w:cs="Arial"/>
        </w:rPr>
      </w:pPr>
      <w:r>
        <w:rPr>
          <w:rFonts w:ascii="Arial" w:hAnsi="Arial" w:cs="Arial"/>
        </w:rPr>
        <w:t>Regular communication from Wakefield</w:t>
      </w:r>
      <w:r w:rsidR="00483449" w:rsidRPr="009D3CA1">
        <w:rPr>
          <w:rFonts w:ascii="Arial" w:hAnsi="Arial" w:cs="Arial"/>
        </w:rPr>
        <w:t xml:space="preserve"> Director of Education</w:t>
      </w:r>
      <w:r w:rsidR="00A808BD" w:rsidRPr="009D3CA1">
        <w:rPr>
          <w:rFonts w:ascii="Arial" w:hAnsi="Arial" w:cs="Arial"/>
        </w:rPr>
        <w:t xml:space="preserve"> is </w:t>
      </w:r>
      <w:r w:rsidR="00B242D9">
        <w:rPr>
          <w:rFonts w:ascii="Arial" w:hAnsi="Arial" w:cs="Arial"/>
        </w:rPr>
        <w:t xml:space="preserve">available </w:t>
      </w:r>
      <w:r w:rsidR="00A808BD" w:rsidRPr="009D3CA1">
        <w:rPr>
          <w:rFonts w:ascii="Arial" w:hAnsi="Arial" w:cs="Arial"/>
        </w:rPr>
        <w:t>on the website Wakefield</w:t>
      </w:r>
      <w:r w:rsidR="00C43FEA">
        <w:rPr>
          <w:rFonts w:ascii="Arial" w:hAnsi="Arial" w:cs="Arial"/>
        </w:rPr>
        <w:t xml:space="preserve">  Its Learning </w:t>
      </w:r>
      <w:hyperlink r:id="rId17" w:history="1">
        <w:r w:rsidR="00C43FEA" w:rsidRPr="00CE5B0E">
          <w:rPr>
            <w:rStyle w:val="Hyperlink"/>
            <w:rFonts w:ascii="Arial" w:hAnsi="Arial" w:cs="Arial"/>
          </w:rPr>
          <w:t>https://wakefield.itslearning.com/</w:t>
        </w:r>
      </w:hyperlink>
    </w:p>
    <w:p w14:paraId="196272E0" w14:textId="77777777" w:rsidR="00483449" w:rsidRPr="009D3CA1" w:rsidRDefault="00483449" w:rsidP="00483449">
      <w:pPr>
        <w:rPr>
          <w:rFonts w:ascii="Arial" w:hAnsi="Arial" w:cs="Arial"/>
        </w:rPr>
      </w:pPr>
    </w:p>
    <w:p w14:paraId="70DDACD3" w14:textId="0764F76B" w:rsidR="00483449" w:rsidRDefault="007A09BF" w:rsidP="00483449">
      <w:pPr>
        <w:rPr>
          <w:rFonts w:ascii="Arial" w:hAnsi="Arial" w:cs="Arial"/>
        </w:rPr>
      </w:pPr>
      <w:r>
        <w:rPr>
          <w:rFonts w:ascii="Arial" w:hAnsi="Arial" w:cs="Arial"/>
        </w:rPr>
        <w:t>The Safeguarding A</w:t>
      </w:r>
      <w:r w:rsidR="00483449" w:rsidRPr="009D3CA1">
        <w:rPr>
          <w:rFonts w:ascii="Arial" w:hAnsi="Arial" w:cs="Arial"/>
        </w:rPr>
        <w:t xml:space="preserve">dvisor </w:t>
      </w:r>
      <w:r>
        <w:rPr>
          <w:rFonts w:ascii="Arial" w:hAnsi="Arial" w:cs="Arial"/>
        </w:rPr>
        <w:t>for Education</w:t>
      </w:r>
      <w:r w:rsidR="00483449" w:rsidRPr="009D3CA1">
        <w:rPr>
          <w:rFonts w:ascii="Arial" w:hAnsi="Arial" w:cs="Arial"/>
        </w:rPr>
        <w:t xml:space="preserve"> regularly updates the </w:t>
      </w:r>
      <w:r>
        <w:rPr>
          <w:rFonts w:ascii="Arial" w:hAnsi="Arial" w:cs="Arial"/>
        </w:rPr>
        <w:t>Education</w:t>
      </w:r>
      <w:r w:rsidR="003622D2">
        <w:rPr>
          <w:rFonts w:ascii="Arial" w:hAnsi="Arial" w:cs="Arial"/>
        </w:rPr>
        <w:t xml:space="preserve"> resource</w:t>
      </w:r>
      <w:r>
        <w:rPr>
          <w:rFonts w:ascii="Arial" w:hAnsi="Arial" w:cs="Arial"/>
        </w:rPr>
        <w:t xml:space="preserve"> webpage on Wakefield</w:t>
      </w:r>
      <w:r w:rsidR="00A808BD" w:rsidRPr="009D3CA1">
        <w:rPr>
          <w:rFonts w:ascii="Arial" w:hAnsi="Arial" w:cs="Arial"/>
        </w:rPr>
        <w:t xml:space="preserve"> Safeguarding Children Partnership</w:t>
      </w:r>
      <w:r w:rsidR="00483449" w:rsidRPr="009D3CA1">
        <w:rPr>
          <w:rFonts w:ascii="Arial" w:hAnsi="Arial" w:cs="Arial"/>
        </w:rPr>
        <w:t xml:space="preserve"> webpage </w:t>
      </w:r>
      <w:r>
        <w:rPr>
          <w:rFonts w:ascii="Arial" w:hAnsi="Arial" w:cs="Arial"/>
        </w:rPr>
        <w:t xml:space="preserve">for DSL’s. </w:t>
      </w:r>
      <w:hyperlink r:id="rId18" w:history="1">
        <w:r w:rsidR="00F33596" w:rsidRPr="00CE5B0E">
          <w:rPr>
            <w:rStyle w:val="Hyperlink"/>
            <w:rFonts w:ascii="Arial" w:hAnsi="Arial" w:cs="Arial"/>
          </w:rPr>
          <w:t>https://www.wakefieldscp.org.uk/education/education-resources/</w:t>
        </w:r>
      </w:hyperlink>
    </w:p>
    <w:p w14:paraId="2E57FF86" w14:textId="6E431C84" w:rsidR="00483449" w:rsidRPr="009D3CA1" w:rsidRDefault="00F33596" w:rsidP="00483449">
      <w:pPr>
        <w:rPr>
          <w:rFonts w:ascii="Arial" w:hAnsi="Arial" w:cs="Arial"/>
        </w:rPr>
      </w:pPr>
      <w:r>
        <w:rPr>
          <w:rFonts w:ascii="Arial" w:hAnsi="Arial" w:cs="Arial"/>
        </w:rPr>
        <w:t>This includes staff emotional support websites and helplines.</w:t>
      </w:r>
    </w:p>
    <w:p w14:paraId="09ABE202" w14:textId="0ECF9CF5" w:rsidR="00986660" w:rsidRPr="009D3CA1" w:rsidRDefault="00986660" w:rsidP="00F43EA0">
      <w:pPr>
        <w:rPr>
          <w:rFonts w:ascii="Arial" w:hAnsi="Arial" w:cs="Arial"/>
        </w:rPr>
      </w:pPr>
    </w:p>
    <w:p w14:paraId="20A9C732" w14:textId="77777777" w:rsidR="00D56746" w:rsidRPr="009D3CA1" w:rsidRDefault="00D56746" w:rsidP="00F43EA0">
      <w:pPr>
        <w:rPr>
          <w:rFonts w:ascii="Arial" w:hAnsi="Arial" w:cs="Arial"/>
        </w:rPr>
      </w:pPr>
    </w:p>
    <w:sectPr w:rsidR="00D56746" w:rsidRPr="009D3CA1" w:rsidSect="00B53409">
      <w:footerReference w:type="even" r:id="rId19"/>
      <w:footerReference w:type="default" r:id="rId20"/>
      <w:head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CD8B" w14:textId="77777777" w:rsidR="00294A47" w:rsidRDefault="00294A47" w:rsidP="00E96516">
      <w:r>
        <w:separator/>
      </w:r>
    </w:p>
  </w:endnote>
  <w:endnote w:type="continuationSeparator" w:id="0">
    <w:p w14:paraId="67FDA6E5" w14:textId="77777777" w:rsidR="00294A47" w:rsidRDefault="00294A4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741B" w14:textId="6FD9795C" w:rsidR="003E6781" w:rsidRDefault="003E6781">
    <w:pPr>
      <w:pStyle w:val="Footer"/>
    </w:pPr>
    <w:r>
      <w:t>Adapted from various sources including Stowe Valley Trust</w:t>
    </w:r>
  </w:p>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F89E" w14:textId="77777777" w:rsidR="00294A47" w:rsidRDefault="00294A47" w:rsidP="00E96516">
      <w:r>
        <w:separator/>
      </w:r>
    </w:p>
  </w:footnote>
  <w:footnote w:type="continuationSeparator" w:id="0">
    <w:p w14:paraId="2A920479" w14:textId="77777777" w:rsidR="00294A47" w:rsidRDefault="00294A47"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981B" w14:textId="21B3C605" w:rsidR="00152020" w:rsidRDefault="00152020">
    <w:pPr>
      <w:pStyle w:val="Header"/>
    </w:pPr>
    <w:r>
      <w:rPr>
        <w:noProof/>
      </w:rPr>
      <w:drawing>
        <wp:anchor distT="0" distB="0" distL="114300" distR="114300" simplePos="0" relativeHeight="251659264" behindDoc="0" locked="0" layoutInCell="1" allowOverlap="1" wp14:anchorId="08C06D22" wp14:editId="6F1AA598">
          <wp:simplePos x="0" y="0"/>
          <wp:positionH relativeFrom="margin">
            <wp:align>center</wp:align>
          </wp:positionH>
          <wp:positionV relativeFrom="paragraph">
            <wp:posOffset>-68580</wp:posOffset>
          </wp:positionV>
          <wp:extent cx="2095500" cy="5359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53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86D"/>
    <w:multiLevelType w:val="hybridMultilevel"/>
    <w:tmpl w:val="81B809B6"/>
    <w:lvl w:ilvl="0" w:tplc="CC32328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C756B7"/>
    <w:multiLevelType w:val="multilevel"/>
    <w:tmpl w:val="D3E82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2B396B"/>
    <w:multiLevelType w:val="hybridMultilevel"/>
    <w:tmpl w:val="CAC80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9"/>
  </w:num>
  <w:num w:numId="3">
    <w:abstractNumId w:val="27"/>
  </w:num>
  <w:num w:numId="4">
    <w:abstractNumId w:val="15"/>
  </w:num>
  <w:num w:numId="5">
    <w:abstractNumId w:val="4"/>
  </w:num>
  <w:num w:numId="6">
    <w:abstractNumId w:val="2"/>
  </w:num>
  <w:num w:numId="7">
    <w:abstractNumId w:val="26"/>
  </w:num>
  <w:num w:numId="8">
    <w:abstractNumId w:val="8"/>
  </w:num>
  <w:num w:numId="9">
    <w:abstractNumId w:val="17"/>
  </w:num>
  <w:num w:numId="10">
    <w:abstractNumId w:val="24"/>
  </w:num>
  <w:num w:numId="11">
    <w:abstractNumId w:val="21"/>
  </w:num>
  <w:num w:numId="12">
    <w:abstractNumId w:val="14"/>
  </w:num>
  <w:num w:numId="13">
    <w:abstractNumId w:val="7"/>
  </w:num>
  <w:num w:numId="14">
    <w:abstractNumId w:val="5"/>
  </w:num>
  <w:num w:numId="15">
    <w:abstractNumId w:val="18"/>
  </w:num>
  <w:num w:numId="16">
    <w:abstractNumId w:val="1"/>
  </w:num>
  <w:num w:numId="17">
    <w:abstractNumId w:val="16"/>
  </w:num>
  <w:num w:numId="18">
    <w:abstractNumId w:val="25"/>
  </w:num>
  <w:num w:numId="19">
    <w:abstractNumId w:val="11"/>
  </w:num>
  <w:num w:numId="20">
    <w:abstractNumId w:val="23"/>
  </w:num>
  <w:num w:numId="21">
    <w:abstractNumId w:val="0"/>
  </w:num>
  <w:num w:numId="22">
    <w:abstractNumId w:val="9"/>
  </w:num>
  <w:num w:numId="23">
    <w:abstractNumId w:val="22"/>
  </w:num>
  <w:num w:numId="24">
    <w:abstractNumId w:val="3"/>
  </w:num>
  <w:num w:numId="25">
    <w:abstractNumId w:val="20"/>
  </w:num>
  <w:num w:numId="26">
    <w:abstractNumId w:val="1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1EF9"/>
    <w:rsid w:val="000448D4"/>
    <w:rsid w:val="00045B81"/>
    <w:rsid w:val="00050545"/>
    <w:rsid w:val="0005738A"/>
    <w:rsid w:val="0006135D"/>
    <w:rsid w:val="000B6415"/>
    <w:rsid w:val="000C1D5C"/>
    <w:rsid w:val="000D2E5C"/>
    <w:rsid w:val="000F65C8"/>
    <w:rsid w:val="001058B1"/>
    <w:rsid w:val="00116F14"/>
    <w:rsid w:val="00141E40"/>
    <w:rsid w:val="00152020"/>
    <w:rsid w:val="00182063"/>
    <w:rsid w:val="00215951"/>
    <w:rsid w:val="0022015D"/>
    <w:rsid w:val="00261DEF"/>
    <w:rsid w:val="0029430B"/>
    <w:rsid w:val="00294A47"/>
    <w:rsid w:val="002B418D"/>
    <w:rsid w:val="003622D2"/>
    <w:rsid w:val="003C30B0"/>
    <w:rsid w:val="003E4116"/>
    <w:rsid w:val="003E6781"/>
    <w:rsid w:val="003F0996"/>
    <w:rsid w:val="004028AB"/>
    <w:rsid w:val="004147A0"/>
    <w:rsid w:val="004153FE"/>
    <w:rsid w:val="00471200"/>
    <w:rsid w:val="004801CA"/>
    <w:rsid w:val="00483449"/>
    <w:rsid w:val="00490602"/>
    <w:rsid w:val="004E117A"/>
    <w:rsid w:val="00522F99"/>
    <w:rsid w:val="00526601"/>
    <w:rsid w:val="00555658"/>
    <w:rsid w:val="00572C2F"/>
    <w:rsid w:val="005B215C"/>
    <w:rsid w:val="005D0280"/>
    <w:rsid w:val="005D1761"/>
    <w:rsid w:val="00647267"/>
    <w:rsid w:val="006724B5"/>
    <w:rsid w:val="00680458"/>
    <w:rsid w:val="00694FAE"/>
    <w:rsid w:val="006A5BDB"/>
    <w:rsid w:val="006A703F"/>
    <w:rsid w:val="006C03C8"/>
    <w:rsid w:val="007706BC"/>
    <w:rsid w:val="0077622B"/>
    <w:rsid w:val="007A09BF"/>
    <w:rsid w:val="007C0121"/>
    <w:rsid w:val="008066A8"/>
    <w:rsid w:val="00806C8D"/>
    <w:rsid w:val="00843FB2"/>
    <w:rsid w:val="008441FD"/>
    <w:rsid w:val="00875241"/>
    <w:rsid w:val="008916EF"/>
    <w:rsid w:val="008C669B"/>
    <w:rsid w:val="008D272C"/>
    <w:rsid w:val="00902780"/>
    <w:rsid w:val="0092416D"/>
    <w:rsid w:val="0094509A"/>
    <w:rsid w:val="00986660"/>
    <w:rsid w:val="009D3CA1"/>
    <w:rsid w:val="009E5A9E"/>
    <w:rsid w:val="009F1C7F"/>
    <w:rsid w:val="009F5929"/>
    <w:rsid w:val="00A061FC"/>
    <w:rsid w:val="00A130FF"/>
    <w:rsid w:val="00A13C5E"/>
    <w:rsid w:val="00A571FB"/>
    <w:rsid w:val="00A60F6C"/>
    <w:rsid w:val="00A7618B"/>
    <w:rsid w:val="00A80416"/>
    <w:rsid w:val="00A808BD"/>
    <w:rsid w:val="00AC5C1D"/>
    <w:rsid w:val="00AD3031"/>
    <w:rsid w:val="00AD6830"/>
    <w:rsid w:val="00B12CCE"/>
    <w:rsid w:val="00B20205"/>
    <w:rsid w:val="00B242D9"/>
    <w:rsid w:val="00B2599E"/>
    <w:rsid w:val="00B26B7B"/>
    <w:rsid w:val="00B53409"/>
    <w:rsid w:val="00B65D60"/>
    <w:rsid w:val="00B7600B"/>
    <w:rsid w:val="00BC0798"/>
    <w:rsid w:val="00BF173E"/>
    <w:rsid w:val="00BF75C6"/>
    <w:rsid w:val="00C40663"/>
    <w:rsid w:val="00C43FEA"/>
    <w:rsid w:val="00C51C27"/>
    <w:rsid w:val="00C80D4F"/>
    <w:rsid w:val="00C826A5"/>
    <w:rsid w:val="00CB5BC3"/>
    <w:rsid w:val="00CC54AF"/>
    <w:rsid w:val="00D047C5"/>
    <w:rsid w:val="00D2256C"/>
    <w:rsid w:val="00D46B87"/>
    <w:rsid w:val="00D56746"/>
    <w:rsid w:val="00D75212"/>
    <w:rsid w:val="00E96516"/>
    <w:rsid w:val="00EB283D"/>
    <w:rsid w:val="00EB61A8"/>
    <w:rsid w:val="00EF1B03"/>
    <w:rsid w:val="00F30737"/>
    <w:rsid w:val="00F33596"/>
    <w:rsid w:val="00F3751F"/>
    <w:rsid w:val="00F43EA0"/>
    <w:rsid w:val="00F55C8A"/>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0798"/>
    <w:rPr>
      <w:sz w:val="16"/>
      <w:szCs w:val="16"/>
    </w:rPr>
  </w:style>
  <w:style w:type="paragraph" w:styleId="CommentText">
    <w:name w:val="annotation text"/>
    <w:basedOn w:val="Normal"/>
    <w:link w:val="CommentTextChar"/>
    <w:uiPriority w:val="99"/>
    <w:semiHidden/>
    <w:unhideWhenUsed/>
    <w:rsid w:val="00BC0798"/>
    <w:rPr>
      <w:sz w:val="20"/>
      <w:szCs w:val="20"/>
    </w:rPr>
  </w:style>
  <w:style w:type="character" w:customStyle="1" w:styleId="CommentTextChar">
    <w:name w:val="Comment Text Char"/>
    <w:basedOn w:val="DefaultParagraphFont"/>
    <w:link w:val="CommentText"/>
    <w:uiPriority w:val="99"/>
    <w:semiHidden/>
    <w:rsid w:val="00BC0798"/>
    <w:rPr>
      <w:sz w:val="20"/>
      <w:szCs w:val="20"/>
    </w:rPr>
  </w:style>
  <w:style w:type="paragraph" w:styleId="CommentSubject">
    <w:name w:val="annotation subject"/>
    <w:basedOn w:val="CommentText"/>
    <w:next w:val="CommentText"/>
    <w:link w:val="CommentSubjectChar"/>
    <w:uiPriority w:val="99"/>
    <w:semiHidden/>
    <w:unhideWhenUsed/>
    <w:rsid w:val="00BC0798"/>
    <w:rPr>
      <w:b/>
      <w:bCs/>
    </w:rPr>
  </w:style>
  <w:style w:type="character" w:customStyle="1" w:styleId="CommentSubjectChar">
    <w:name w:val="Comment Subject Char"/>
    <w:basedOn w:val="CommentTextChar"/>
    <w:link w:val="CommentSubject"/>
    <w:uiPriority w:val="99"/>
    <w:semiHidden/>
    <w:rsid w:val="00BC0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08520305">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061290141">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8603266">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publications/coronavirus-covid-19-attendance-recording-for-educational-settings" TargetMode="External"/><Relationship Id="rId18" Type="http://schemas.openxmlformats.org/officeDocument/2006/relationships/hyperlink" Target="https://www.wakefieldscp.org.uk/education/education-resour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gelawright@wakefield.gov.uk" TargetMode="External"/><Relationship Id="rId17" Type="http://schemas.openxmlformats.org/officeDocument/2006/relationships/hyperlink" Target="https://wakefield.itslearning.com/" TargetMode="External"/><Relationship Id="rId2" Type="http://schemas.openxmlformats.org/officeDocument/2006/relationships/numbering" Target="numbering.xml"/><Relationship Id="rId16" Type="http://schemas.openxmlformats.org/officeDocument/2006/relationships/hyperlink" Target="https://www.wakefieldscp.org.uk/education/education-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wright@wakefield.gov.uk" TargetMode="External"/><Relationship Id="rId5" Type="http://schemas.openxmlformats.org/officeDocument/2006/relationships/webSettings" Target="webSettings.xml"/><Relationship Id="rId15" Type="http://schemas.openxmlformats.org/officeDocument/2006/relationships/hyperlink" Target="mailto:Misconduct.Teacher@education.gov.uk" TargetMode="External"/><Relationship Id="rId23" Type="http://schemas.openxmlformats.org/officeDocument/2006/relationships/theme" Target="theme/theme1.xml"/><Relationship Id="rId10" Type="http://schemas.openxmlformats.org/officeDocument/2006/relationships/hyperlink" Target="mailto:hchallenger@wakefield.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mith@wakefield.gov.uk" TargetMode="External"/><Relationship Id="rId14" Type="http://schemas.openxmlformats.org/officeDocument/2006/relationships/hyperlink" Target="https://www.wakefieldscp.org.uk/education/allegations-against-staf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3602-D357-4586-92E8-41F4EEBC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Claire Borthwick</cp:lastModifiedBy>
  <cp:revision>3</cp:revision>
  <dcterms:created xsi:type="dcterms:W3CDTF">2020-04-02T13:18:00Z</dcterms:created>
  <dcterms:modified xsi:type="dcterms:W3CDTF">2020-04-02T13:22:00Z</dcterms:modified>
</cp:coreProperties>
</file>