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8C" w:rsidRPr="00162D1C" w:rsidRDefault="00F506EE" w:rsidP="00F506EE">
      <w:pPr>
        <w:jc w:val="right"/>
        <w:rPr>
          <w:rFonts w:asciiTheme="majorHAnsi" w:hAnsiTheme="majorHAnsi" w:cstheme="majorHAnsi"/>
        </w:rPr>
      </w:pPr>
      <w:r w:rsidRPr="00162D1C">
        <w:rPr>
          <w:rFonts w:asciiTheme="majorHAnsi" w:hAnsiTheme="majorHAnsi" w:cstheme="majorHAnsi"/>
        </w:rPr>
        <w:t>Monday 17</w:t>
      </w:r>
      <w:r w:rsidRPr="00162D1C">
        <w:rPr>
          <w:rFonts w:asciiTheme="majorHAnsi" w:hAnsiTheme="majorHAnsi" w:cstheme="majorHAnsi"/>
          <w:vertAlign w:val="superscript"/>
        </w:rPr>
        <w:t>th</w:t>
      </w:r>
      <w:r w:rsidRPr="00162D1C">
        <w:rPr>
          <w:rFonts w:asciiTheme="majorHAnsi" w:hAnsiTheme="majorHAnsi" w:cstheme="majorHAnsi"/>
        </w:rPr>
        <w:t xml:space="preserve"> May 2021</w:t>
      </w:r>
    </w:p>
    <w:p w:rsidR="00F506EE" w:rsidRPr="00162D1C" w:rsidRDefault="00F506EE">
      <w:pPr>
        <w:rPr>
          <w:rFonts w:asciiTheme="majorHAnsi" w:hAnsiTheme="majorHAnsi" w:cstheme="majorHAnsi"/>
        </w:rPr>
      </w:pPr>
      <w:r w:rsidRPr="00162D1C">
        <w:rPr>
          <w:rFonts w:asciiTheme="majorHAnsi" w:hAnsiTheme="majorHAnsi" w:cstheme="majorHAnsi"/>
        </w:rPr>
        <w:t>Dear Parents and Carers,</w:t>
      </w:r>
    </w:p>
    <w:p w:rsidR="00F506EE" w:rsidRDefault="00162D1C">
      <w:pPr>
        <w:rPr>
          <w:rFonts w:asciiTheme="majorHAnsi" w:hAnsiTheme="majorHAnsi" w:cstheme="majorHAnsi"/>
        </w:rPr>
      </w:pPr>
      <w:r w:rsidRPr="00162D1C">
        <w:rPr>
          <w:rFonts w:asciiTheme="majorHAnsi" w:hAnsiTheme="majorHAnsi" w:cstheme="majorHAnsi"/>
        </w:rPr>
        <w:t xml:space="preserve">May I begin by saying a big ‘thank you’ for such a warm welcome to South Kirkby Academy. Over the last two weeks I have thoroughly enjoyed meeting </w:t>
      </w:r>
      <w:r>
        <w:rPr>
          <w:rFonts w:asciiTheme="majorHAnsi" w:hAnsiTheme="majorHAnsi" w:cstheme="majorHAnsi"/>
        </w:rPr>
        <w:t>y</w:t>
      </w:r>
      <w:r w:rsidRPr="00162D1C">
        <w:rPr>
          <w:rFonts w:asciiTheme="majorHAnsi" w:hAnsiTheme="majorHAnsi" w:cstheme="majorHAnsi"/>
        </w:rPr>
        <w:t>ou at the drop off and collection times and getting to know the children. Your children are a joy</w:t>
      </w:r>
      <w:r>
        <w:rPr>
          <w:rFonts w:asciiTheme="majorHAnsi" w:hAnsiTheme="majorHAnsi" w:cstheme="majorHAnsi"/>
        </w:rPr>
        <w:t xml:space="preserve"> and</w:t>
      </w:r>
      <w:r w:rsidRPr="00162D1C">
        <w:rPr>
          <w:rFonts w:asciiTheme="majorHAnsi" w:hAnsiTheme="majorHAnsi" w:cstheme="majorHAnsi"/>
        </w:rPr>
        <w:t xml:space="preserve"> I have been impressed by their polite manners and enthusiasm for school life.</w:t>
      </w:r>
      <w:r w:rsidR="00082E18">
        <w:rPr>
          <w:rFonts w:asciiTheme="majorHAnsi" w:hAnsiTheme="majorHAnsi" w:cstheme="majorHAnsi"/>
        </w:rPr>
        <w:t xml:space="preserve"> I have also been impressed by the care and determination from the staff team to do their very best for your children. </w:t>
      </w:r>
    </w:p>
    <w:p w:rsidR="00162D1C" w:rsidRDefault="009015E1">
      <w:pPr>
        <w:rPr>
          <w:rFonts w:asciiTheme="majorHAnsi" w:hAnsiTheme="majorHAnsi" w:cstheme="majorHAnsi"/>
        </w:rPr>
      </w:pPr>
      <w:r>
        <w:rPr>
          <w:rFonts w:asciiTheme="majorHAnsi" w:hAnsiTheme="majorHAnsi" w:cstheme="majorHAnsi"/>
        </w:rPr>
        <w:t xml:space="preserve">Mr Dickinson and I have had the opportunity to see how the school </w:t>
      </w:r>
      <w:r w:rsidR="00C87665">
        <w:rPr>
          <w:rFonts w:asciiTheme="majorHAnsi" w:hAnsiTheme="majorHAnsi" w:cstheme="majorHAnsi"/>
        </w:rPr>
        <w:t xml:space="preserve">community operates </w:t>
      </w:r>
      <w:r>
        <w:rPr>
          <w:rFonts w:asciiTheme="majorHAnsi" w:hAnsiTheme="majorHAnsi" w:cstheme="majorHAnsi"/>
        </w:rPr>
        <w:t>day to</w:t>
      </w:r>
      <w:r w:rsidR="00C87665">
        <w:rPr>
          <w:rFonts w:asciiTheme="majorHAnsi" w:hAnsiTheme="majorHAnsi" w:cstheme="majorHAnsi"/>
        </w:rPr>
        <w:t xml:space="preserve"> </w:t>
      </w:r>
      <w:r>
        <w:rPr>
          <w:rFonts w:asciiTheme="majorHAnsi" w:hAnsiTheme="majorHAnsi" w:cstheme="majorHAnsi"/>
        </w:rPr>
        <w:t>day</w:t>
      </w:r>
      <w:r w:rsidR="004F75CF">
        <w:rPr>
          <w:rFonts w:asciiTheme="majorHAnsi" w:hAnsiTheme="majorHAnsi" w:cstheme="majorHAnsi"/>
        </w:rPr>
        <w:t>,</w:t>
      </w:r>
      <w:r>
        <w:rPr>
          <w:rFonts w:asciiTheme="majorHAnsi" w:hAnsiTheme="majorHAnsi" w:cstheme="majorHAnsi"/>
        </w:rPr>
        <w:t xml:space="preserve"> and would like to make a few changes to help things run smo</w:t>
      </w:r>
      <w:r w:rsidR="005D7E67">
        <w:rPr>
          <w:rFonts w:asciiTheme="majorHAnsi" w:hAnsiTheme="majorHAnsi" w:cstheme="majorHAnsi"/>
        </w:rPr>
        <w:t>o</w:t>
      </w:r>
      <w:r>
        <w:rPr>
          <w:rFonts w:asciiTheme="majorHAnsi" w:hAnsiTheme="majorHAnsi" w:cstheme="majorHAnsi"/>
        </w:rPr>
        <w:t xml:space="preserve">ther for everyone. </w:t>
      </w:r>
      <w:r w:rsidR="00162D1C">
        <w:rPr>
          <w:rFonts w:asciiTheme="majorHAnsi" w:hAnsiTheme="majorHAnsi" w:cstheme="majorHAnsi"/>
        </w:rPr>
        <w:t xml:space="preserve">In today’s newsletter I want to share some important information about </w:t>
      </w:r>
      <w:r>
        <w:rPr>
          <w:rFonts w:asciiTheme="majorHAnsi" w:hAnsiTheme="majorHAnsi" w:cstheme="majorHAnsi"/>
        </w:rPr>
        <w:t xml:space="preserve">things that will change after half term and </w:t>
      </w:r>
      <w:r w:rsidR="00C87665">
        <w:rPr>
          <w:rFonts w:asciiTheme="majorHAnsi" w:hAnsiTheme="majorHAnsi" w:cstheme="majorHAnsi"/>
        </w:rPr>
        <w:t xml:space="preserve">let you know about </w:t>
      </w:r>
      <w:r>
        <w:rPr>
          <w:rFonts w:asciiTheme="majorHAnsi" w:hAnsiTheme="majorHAnsi" w:cstheme="majorHAnsi"/>
        </w:rPr>
        <w:t xml:space="preserve">some changes for September. I apologise as this may be a lengthy one. Rest assured they won’t all be like this! </w:t>
      </w:r>
    </w:p>
    <w:p w:rsidR="00E56557" w:rsidRPr="00E56557" w:rsidRDefault="00E56557" w:rsidP="00E56557">
      <w:pPr>
        <w:rPr>
          <w:rFonts w:asciiTheme="majorHAnsi" w:hAnsiTheme="majorHAnsi" w:cstheme="majorHAnsi"/>
          <w:b/>
          <w:u w:val="single"/>
        </w:rPr>
      </w:pPr>
      <w:r w:rsidRPr="00E56557">
        <w:rPr>
          <w:rFonts w:asciiTheme="majorHAnsi" w:hAnsiTheme="majorHAnsi" w:cstheme="majorHAnsi"/>
          <w:b/>
          <w:u w:val="single"/>
        </w:rPr>
        <w:t>INSET DAY – Monday 7</w:t>
      </w:r>
      <w:r w:rsidRPr="00E56557">
        <w:rPr>
          <w:rFonts w:asciiTheme="majorHAnsi" w:hAnsiTheme="majorHAnsi" w:cstheme="majorHAnsi"/>
          <w:b/>
          <w:u w:val="single"/>
          <w:vertAlign w:val="superscript"/>
        </w:rPr>
        <w:t>th</w:t>
      </w:r>
      <w:r w:rsidRPr="00E56557">
        <w:rPr>
          <w:rFonts w:asciiTheme="majorHAnsi" w:hAnsiTheme="majorHAnsi" w:cstheme="majorHAnsi"/>
          <w:b/>
          <w:u w:val="single"/>
        </w:rPr>
        <w:t xml:space="preserve"> June</w:t>
      </w:r>
    </w:p>
    <w:p w:rsidR="00E56557" w:rsidRDefault="00E56557" w:rsidP="00E56557">
      <w:pPr>
        <w:rPr>
          <w:rFonts w:asciiTheme="majorHAnsi" w:hAnsiTheme="majorHAnsi" w:cstheme="majorHAnsi"/>
        </w:rPr>
      </w:pPr>
      <w:r>
        <w:rPr>
          <w:rFonts w:asciiTheme="majorHAnsi" w:hAnsiTheme="majorHAnsi" w:cstheme="majorHAnsi"/>
        </w:rPr>
        <w:t>I would like to rearrange a previously cancelled INSET day for Monday 7</w:t>
      </w:r>
      <w:r w:rsidRPr="00E56557">
        <w:rPr>
          <w:rFonts w:asciiTheme="majorHAnsi" w:hAnsiTheme="majorHAnsi" w:cstheme="majorHAnsi"/>
          <w:vertAlign w:val="superscript"/>
        </w:rPr>
        <w:t>th</w:t>
      </w:r>
      <w:r>
        <w:rPr>
          <w:rFonts w:asciiTheme="majorHAnsi" w:hAnsiTheme="majorHAnsi" w:cstheme="majorHAnsi"/>
        </w:rPr>
        <w:t xml:space="preserve"> June. School will be closed to all pupils on that day. I appreciate this is very short notice however would like the opportunity to work </w:t>
      </w:r>
      <w:r w:rsidR="000C7363">
        <w:rPr>
          <w:rFonts w:asciiTheme="majorHAnsi" w:hAnsiTheme="majorHAnsi" w:cstheme="majorHAnsi"/>
        </w:rPr>
        <w:t xml:space="preserve">closely </w:t>
      </w:r>
      <w:r>
        <w:rPr>
          <w:rFonts w:asciiTheme="majorHAnsi" w:hAnsiTheme="majorHAnsi" w:cstheme="majorHAnsi"/>
        </w:rPr>
        <w:t>with the whole staff team on professional training that will mean the school runs smoother for everyone. I understand that Common Road Infant School is also taking an INSET day on Monday 7</w:t>
      </w:r>
      <w:r w:rsidRPr="00E56557">
        <w:rPr>
          <w:rFonts w:asciiTheme="majorHAnsi" w:hAnsiTheme="majorHAnsi" w:cstheme="majorHAnsi"/>
          <w:vertAlign w:val="superscript"/>
        </w:rPr>
        <w:t>th</w:t>
      </w:r>
      <w:r>
        <w:rPr>
          <w:rFonts w:asciiTheme="majorHAnsi" w:hAnsiTheme="majorHAnsi" w:cstheme="majorHAnsi"/>
        </w:rPr>
        <w:t xml:space="preserve"> June. </w:t>
      </w:r>
    </w:p>
    <w:p w:rsidR="009015E1" w:rsidRPr="009015E1" w:rsidRDefault="009015E1">
      <w:pPr>
        <w:rPr>
          <w:rFonts w:asciiTheme="majorHAnsi" w:hAnsiTheme="majorHAnsi" w:cstheme="majorHAnsi"/>
          <w:b/>
        </w:rPr>
      </w:pPr>
      <w:r w:rsidRPr="009015E1">
        <w:rPr>
          <w:rFonts w:asciiTheme="majorHAnsi" w:hAnsiTheme="majorHAnsi" w:cstheme="majorHAnsi"/>
          <w:b/>
        </w:rPr>
        <w:t xml:space="preserve">Lyon </w:t>
      </w:r>
      <w:r w:rsidR="00C87665">
        <w:rPr>
          <w:rFonts w:asciiTheme="majorHAnsi" w:hAnsiTheme="majorHAnsi" w:cstheme="majorHAnsi"/>
          <w:b/>
        </w:rPr>
        <w:t>c</w:t>
      </w:r>
      <w:r w:rsidRPr="009015E1">
        <w:rPr>
          <w:rFonts w:asciiTheme="majorHAnsi" w:hAnsiTheme="majorHAnsi" w:cstheme="majorHAnsi"/>
          <w:b/>
        </w:rPr>
        <w:t>lass</w:t>
      </w:r>
    </w:p>
    <w:p w:rsidR="009015E1" w:rsidRDefault="009015E1">
      <w:pPr>
        <w:rPr>
          <w:rFonts w:asciiTheme="majorHAnsi" w:hAnsiTheme="majorHAnsi" w:cstheme="majorHAnsi"/>
        </w:rPr>
      </w:pPr>
      <w:r>
        <w:rPr>
          <w:rFonts w:asciiTheme="majorHAnsi" w:hAnsiTheme="majorHAnsi" w:cstheme="majorHAnsi"/>
        </w:rPr>
        <w:t xml:space="preserve">Mrs Walsh is now sharing the teaching of Lyon Class with Mrs Borthwick. Mrs Borthwick is still be available as SENCO, please don’t hesitate to make an appointment with the school office to meet with her </w:t>
      </w:r>
      <w:r w:rsidR="00C87665">
        <w:rPr>
          <w:rFonts w:asciiTheme="majorHAnsi" w:hAnsiTheme="majorHAnsi" w:cstheme="majorHAnsi"/>
        </w:rPr>
        <w:t xml:space="preserve">about </w:t>
      </w:r>
      <w:r>
        <w:rPr>
          <w:rFonts w:asciiTheme="majorHAnsi" w:hAnsiTheme="majorHAnsi" w:cstheme="majorHAnsi"/>
        </w:rPr>
        <w:t>SEND</w:t>
      </w:r>
      <w:r w:rsidR="00C87665">
        <w:rPr>
          <w:rFonts w:asciiTheme="majorHAnsi" w:hAnsiTheme="majorHAnsi" w:cstheme="majorHAnsi"/>
        </w:rPr>
        <w:t xml:space="preserve"> matters.</w:t>
      </w:r>
    </w:p>
    <w:p w:rsidR="009015E1" w:rsidRPr="00C87665" w:rsidRDefault="00C87665">
      <w:pPr>
        <w:rPr>
          <w:rFonts w:asciiTheme="majorHAnsi" w:hAnsiTheme="majorHAnsi" w:cstheme="majorHAnsi"/>
          <w:b/>
        </w:rPr>
      </w:pPr>
      <w:r w:rsidRPr="00C87665">
        <w:rPr>
          <w:rFonts w:asciiTheme="majorHAnsi" w:hAnsiTheme="majorHAnsi" w:cstheme="majorHAnsi"/>
          <w:b/>
        </w:rPr>
        <w:t>A fond farewell</w:t>
      </w:r>
    </w:p>
    <w:p w:rsidR="00C87665" w:rsidRDefault="00C87665">
      <w:pPr>
        <w:rPr>
          <w:rFonts w:asciiTheme="majorHAnsi" w:hAnsiTheme="majorHAnsi" w:cstheme="majorHAnsi"/>
        </w:rPr>
      </w:pPr>
      <w:r>
        <w:rPr>
          <w:rFonts w:asciiTheme="majorHAnsi" w:hAnsiTheme="majorHAnsi" w:cstheme="majorHAnsi"/>
        </w:rPr>
        <w:t xml:space="preserve">We say goodbye to Mr Arundel on Friday as he leaves South Kirkby to begin a new and exciting career. I am sure you will want to join me in wishing him every success in the future. </w:t>
      </w:r>
    </w:p>
    <w:p w:rsidR="00C87665" w:rsidRPr="00C87665" w:rsidRDefault="00C87665">
      <w:pPr>
        <w:rPr>
          <w:rFonts w:asciiTheme="majorHAnsi" w:hAnsiTheme="majorHAnsi" w:cstheme="majorHAnsi"/>
          <w:b/>
        </w:rPr>
      </w:pPr>
      <w:r w:rsidRPr="00C87665">
        <w:rPr>
          <w:rFonts w:asciiTheme="majorHAnsi" w:hAnsiTheme="majorHAnsi" w:cstheme="majorHAnsi"/>
          <w:b/>
        </w:rPr>
        <w:t>A warm welcome</w:t>
      </w:r>
    </w:p>
    <w:p w:rsidR="00C87665" w:rsidRDefault="00C87665">
      <w:pPr>
        <w:rPr>
          <w:rFonts w:asciiTheme="majorHAnsi" w:hAnsiTheme="majorHAnsi" w:cstheme="majorHAnsi"/>
        </w:rPr>
      </w:pPr>
      <w:r>
        <w:rPr>
          <w:rFonts w:asciiTheme="majorHAnsi" w:hAnsiTheme="majorHAnsi" w:cstheme="majorHAnsi"/>
        </w:rPr>
        <w:t xml:space="preserve">We look forward to welcoming a new Deputy Headteacher to school in September. Mr Potter is joining the team from one of our Waterton schools in Normanton. </w:t>
      </w:r>
      <w:r w:rsidR="004F75CF">
        <w:rPr>
          <w:rFonts w:asciiTheme="majorHAnsi" w:hAnsiTheme="majorHAnsi" w:cstheme="majorHAnsi"/>
        </w:rPr>
        <w:t>He is thrilled to be joining the team</w:t>
      </w:r>
      <w:r>
        <w:rPr>
          <w:rFonts w:asciiTheme="majorHAnsi" w:hAnsiTheme="majorHAnsi" w:cstheme="majorHAnsi"/>
        </w:rPr>
        <w:t xml:space="preserve"> </w:t>
      </w:r>
      <w:r w:rsidR="004F75CF">
        <w:rPr>
          <w:rFonts w:asciiTheme="majorHAnsi" w:hAnsiTheme="majorHAnsi" w:cstheme="majorHAnsi"/>
        </w:rPr>
        <w:t xml:space="preserve">and you </w:t>
      </w:r>
      <w:r>
        <w:rPr>
          <w:rFonts w:asciiTheme="majorHAnsi" w:hAnsiTheme="majorHAnsi" w:cstheme="majorHAnsi"/>
        </w:rPr>
        <w:t xml:space="preserve">will have the opportunity to meet him after half term when he begins to make regular visits. </w:t>
      </w:r>
    </w:p>
    <w:p w:rsidR="00C87665" w:rsidRPr="00E56557" w:rsidRDefault="00C87665">
      <w:pPr>
        <w:rPr>
          <w:rFonts w:asciiTheme="majorHAnsi" w:hAnsiTheme="majorHAnsi" w:cstheme="majorHAnsi"/>
          <w:b/>
        </w:rPr>
      </w:pPr>
      <w:r w:rsidRPr="00E56557">
        <w:rPr>
          <w:rFonts w:asciiTheme="majorHAnsi" w:hAnsiTheme="majorHAnsi" w:cstheme="majorHAnsi"/>
          <w:b/>
        </w:rPr>
        <w:t>Headteacher recruitment</w:t>
      </w:r>
    </w:p>
    <w:p w:rsidR="004754A7" w:rsidRDefault="00C87665">
      <w:pPr>
        <w:rPr>
          <w:rFonts w:asciiTheme="majorHAnsi" w:hAnsiTheme="majorHAnsi" w:cstheme="majorHAnsi"/>
        </w:rPr>
      </w:pPr>
      <w:r>
        <w:rPr>
          <w:rFonts w:asciiTheme="majorHAnsi" w:hAnsiTheme="majorHAnsi" w:cstheme="majorHAnsi"/>
        </w:rPr>
        <w:t xml:space="preserve">Waterton Academy Trust and the Governors have begun the process </w:t>
      </w:r>
      <w:r w:rsidR="00E56557">
        <w:rPr>
          <w:rFonts w:asciiTheme="majorHAnsi" w:hAnsiTheme="majorHAnsi" w:cstheme="majorHAnsi"/>
        </w:rPr>
        <w:t>of</w:t>
      </w:r>
      <w:r>
        <w:rPr>
          <w:rFonts w:asciiTheme="majorHAnsi" w:hAnsiTheme="majorHAnsi" w:cstheme="majorHAnsi"/>
        </w:rPr>
        <w:t xml:space="preserve"> recruit</w:t>
      </w:r>
      <w:r w:rsidR="00E56557">
        <w:rPr>
          <w:rFonts w:asciiTheme="majorHAnsi" w:hAnsiTheme="majorHAnsi" w:cstheme="majorHAnsi"/>
        </w:rPr>
        <w:t>ing</w:t>
      </w:r>
      <w:r>
        <w:rPr>
          <w:rFonts w:asciiTheme="majorHAnsi" w:hAnsiTheme="majorHAnsi" w:cstheme="majorHAnsi"/>
        </w:rPr>
        <w:t xml:space="preserve"> a new headteacher for the school. </w:t>
      </w:r>
      <w:r w:rsidR="00E56557">
        <w:rPr>
          <w:rFonts w:asciiTheme="majorHAnsi" w:hAnsiTheme="majorHAnsi" w:cstheme="majorHAnsi"/>
        </w:rPr>
        <w:t>Mr Dickinson will write to you once we have news of an appointment.</w:t>
      </w:r>
    </w:p>
    <w:p w:rsidR="00FA4B71" w:rsidRPr="000C7363" w:rsidRDefault="00FA4B71">
      <w:pPr>
        <w:rPr>
          <w:rFonts w:asciiTheme="majorHAnsi" w:hAnsiTheme="majorHAnsi" w:cstheme="majorHAnsi"/>
        </w:rPr>
      </w:pPr>
      <w:r w:rsidRPr="00FA4B71">
        <w:rPr>
          <w:rFonts w:asciiTheme="majorHAnsi" w:hAnsiTheme="majorHAnsi" w:cstheme="majorHAnsi"/>
          <w:b/>
        </w:rPr>
        <w:lastRenderedPageBreak/>
        <w:t>The School Day</w:t>
      </w:r>
    </w:p>
    <w:p w:rsidR="00E56557" w:rsidRDefault="00FA4B71">
      <w:pPr>
        <w:rPr>
          <w:rFonts w:asciiTheme="majorHAnsi" w:hAnsiTheme="majorHAnsi" w:cstheme="majorHAnsi"/>
        </w:rPr>
      </w:pPr>
      <w:r>
        <w:rPr>
          <w:rFonts w:asciiTheme="majorHAnsi" w:hAnsiTheme="majorHAnsi" w:cstheme="majorHAnsi"/>
        </w:rPr>
        <w:t xml:space="preserve">Mrs Walsh and I met with Mrs Maiden and Miss Atkinson from </w:t>
      </w:r>
      <w:r w:rsidR="004823C4">
        <w:rPr>
          <w:rFonts w:asciiTheme="majorHAnsi" w:hAnsiTheme="majorHAnsi" w:cstheme="majorHAnsi"/>
        </w:rPr>
        <w:t>Common Road I</w:t>
      </w:r>
      <w:r>
        <w:rPr>
          <w:rFonts w:asciiTheme="majorHAnsi" w:hAnsiTheme="majorHAnsi" w:cstheme="majorHAnsi"/>
        </w:rPr>
        <w:t>nfant school last week. We discussed how we could align the start and finish times across both schools to help families with infant and junior age children. After half term the following arrangements will be in place at South Kirkby Academy:</w:t>
      </w:r>
    </w:p>
    <w:p w:rsidR="00FA4B71" w:rsidRDefault="00FA4B71">
      <w:pPr>
        <w:rPr>
          <w:rFonts w:asciiTheme="majorHAnsi" w:hAnsiTheme="majorHAnsi" w:cstheme="majorHAnsi"/>
        </w:rPr>
      </w:pPr>
      <w:r>
        <w:rPr>
          <w:rFonts w:asciiTheme="majorHAnsi" w:hAnsiTheme="majorHAnsi" w:cstheme="majorHAnsi"/>
        </w:rPr>
        <w:t>Arrival</w:t>
      </w:r>
      <w:r w:rsidR="009D14E3">
        <w:rPr>
          <w:rFonts w:asciiTheme="majorHAnsi" w:hAnsiTheme="majorHAnsi" w:cstheme="majorHAnsi"/>
        </w:rPr>
        <w:t xml:space="preserve"> between 8:45am and 8:55am</w:t>
      </w:r>
    </w:p>
    <w:p w:rsidR="00FA4B71" w:rsidRPr="00FA4B71" w:rsidRDefault="00FA4B71" w:rsidP="00FA4B71">
      <w:pPr>
        <w:pStyle w:val="ListParagraph"/>
        <w:numPr>
          <w:ilvl w:val="0"/>
          <w:numId w:val="1"/>
        </w:numPr>
        <w:rPr>
          <w:rFonts w:asciiTheme="majorHAnsi" w:hAnsiTheme="majorHAnsi" w:cstheme="majorHAnsi"/>
        </w:rPr>
      </w:pPr>
      <w:r w:rsidRPr="00FA4B71">
        <w:rPr>
          <w:rFonts w:asciiTheme="majorHAnsi" w:hAnsiTheme="majorHAnsi" w:cstheme="majorHAnsi"/>
        </w:rPr>
        <w:t>Gates and cloakroom doors open at 8:4</w:t>
      </w:r>
      <w:r w:rsidR="004823C4">
        <w:rPr>
          <w:rFonts w:asciiTheme="majorHAnsi" w:hAnsiTheme="majorHAnsi" w:cstheme="majorHAnsi"/>
        </w:rPr>
        <w:t>5</w:t>
      </w:r>
      <w:r w:rsidRPr="00FA4B71">
        <w:rPr>
          <w:rFonts w:asciiTheme="majorHAnsi" w:hAnsiTheme="majorHAnsi" w:cstheme="majorHAnsi"/>
        </w:rPr>
        <w:t>am</w:t>
      </w:r>
      <w:r w:rsidR="005D7E67">
        <w:rPr>
          <w:rFonts w:asciiTheme="majorHAnsi" w:hAnsiTheme="majorHAnsi" w:cstheme="majorHAnsi"/>
        </w:rPr>
        <w:t xml:space="preserve"> – designated staff will supervise the gates</w:t>
      </w:r>
    </w:p>
    <w:p w:rsidR="00FA4B71" w:rsidRDefault="00FA4B71" w:rsidP="00FA4B71">
      <w:pPr>
        <w:pStyle w:val="ListParagraph"/>
        <w:numPr>
          <w:ilvl w:val="0"/>
          <w:numId w:val="1"/>
        </w:numPr>
        <w:rPr>
          <w:rFonts w:asciiTheme="majorHAnsi" w:hAnsiTheme="majorHAnsi" w:cstheme="majorHAnsi"/>
        </w:rPr>
      </w:pPr>
      <w:r w:rsidRPr="00FA4B71">
        <w:rPr>
          <w:rFonts w:asciiTheme="majorHAnsi" w:hAnsiTheme="majorHAnsi" w:cstheme="majorHAnsi"/>
        </w:rPr>
        <w:t>There will be a 1</w:t>
      </w:r>
      <w:r>
        <w:rPr>
          <w:rFonts w:asciiTheme="majorHAnsi" w:hAnsiTheme="majorHAnsi" w:cstheme="majorHAnsi"/>
        </w:rPr>
        <w:t>5</w:t>
      </w:r>
      <w:r w:rsidRPr="00FA4B71">
        <w:rPr>
          <w:rFonts w:asciiTheme="majorHAnsi" w:hAnsiTheme="majorHAnsi" w:cstheme="majorHAnsi"/>
        </w:rPr>
        <w:t xml:space="preserve">-minute arrival window. </w:t>
      </w:r>
    </w:p>
    <w:p w:rsidR="00FA4B71" w:rsidRDefault="00FA4B71" w:rsidP="004823C4">
      <w:pPr>
        <w:pStyle w:val="ListParagraph"/>
        <w:numPr>
          <w:ilvl w:val="0"/>
          <w:numId w:val="1"/>
        </w:numPr>
        <w:rPr>
          <w:rFonts w:asciiTheme="majorHAnsi" w:hAnsiTheme="majorHAnsi" w:cstheme="majorHAnsi"/>
        </w:rPr>
      </w:pPr>
      <w:r>
        <w:rPr>
          <w:rFonts w:asciiTheme="majorHAnsi" w:hAnsiTheme="majorHAnsi" w:cstheme="majorHAnsi"/>
        </w:rPr>
        <w:t>Children will enter through cloakroom doors</w:t>
      </w:r>
    </w:p>
    <w:p w:rsidR="004823C4" w:rsidRPr="004823C4" w:rsidRDefault="004823C4" w:rsidP="004823C4">
      <w:pPr>
        <w:pStyle w:val="ListParagraph"/>
        <w:numPr>
          <w:ilvl w:val="0"/>
          <w:numId w:val="1"/>
        </w:numPr>
        <w:rPr>
          <w:rFonts w:asciiTheme="majorHAnsi" w:hAnsiTheme="majorHAnsi" w:cstheme="majorHAnsi"/>
        </w:rPr>
      </w:pPr>
      <w:r>
        <w:rPr>
          <w:rFonts w:asciiTheme="majorHAnsi" w:hAnsiTheme="majorHAnsi" w:cstheme="majorHAnsi"/>
        </w:rPr>
        <w:t>Regist</w:t>
      </w:r>
      <w:r w:rsidR="004F75CF">
        <w:rPr>
          <w:rFonts w:asciiTheme="majorHAnsi" w:hAnsiTheme="majorHAnsi" w:cstheme="majorHAnsi"/>
        </w:rPr>
        <w:t>ration</w:t>
      </w:r>
      <w:r>
        <w:rPr>
          <w:rFonts w:asciiTheme="majorHAnsi" w:hAnsiTheme="majorHAnsi" w:cstheme="majorHAnsi"/>
        </w:rPr>
        <w:t xml:space="preserve"> will </w:t>
      </w:r>
      <w:r w:rsidR="004F75CF">
        <w:rPr>
          <w:rFonts w:asciiTheme="majorHAnsi" w:hAnsiTheme="majorHAnsi" w:cstheme="majorHAnsi"/>
        </w:rPr>
        <w:t xml:space="preserve">open </w:t>
      </w:r>
      <w:r>
        <w:rPr>
          <w:rFonts w:asciiTheme="majorHAnsi" w:hAnsiTheme="majorHAnsi" w:cstheme="majorHAnsi"/>
        </w:rPr>
        <w:t>at 8:55am</w:t>
      </w:r>
    </w:p>
    <w:p w:rsidR="00FA4B71" w:rsidRPr="00FA4B71" w:rsidRDefault="00FA4B71" w:rsidP="00FA4B71">
      <w:pPr>
        <w:pStyle w:val="ListParagraph"/>
        <w:numPr>
          <w:ilvl w:val="0"/>
          <w:numId w:val="1"/>
        </w:numPr>
        <w:rPr>
          <w:rFonts w:asciiTheme="majorHAnsi" w:hAnsiTheme="majorHAnsi" w:cstheme="majorHAnsi"/>
        </w:rPr>
      </w:pPr>
      <w:r w:rsidRPr="00FA4B71">
        <w:rPr>
          <w:rFonts w:asciiTheme="majorHAnsi" w:hAnsiTheme="majorHAnsi" w:cstheme="majorHAnsi"/>
        </w:rPr>
        <w:t>Regist</w:t>
      </w:r>
      <w:r w:rsidR="004823C4">
        <w:rPr>
          <w:rFonts w:asciiTheme="majorHAnsi" w:hAnsiTheme="majorHAnsi" w:cstheme="majorHAnsi"/>
        </w:rPr>
        <w:t>ration</w:t>
      </w:r>
      <w:r w:rsidRPr="00FA4B71">
        <w:rPr>
          <w:rFonts w:asciiTheme="majorHAnsi" w:hAnsiTheme="majorHAnsi" w:cstheme="majorHAnsi"/>
        </w:rPr>
        <w:t xml:space="preserve"> will close at 9:00am. Children arriving after this time must report to the office to be registered</w:t>
      </w:r>
      <w:r>
        <w:rPr>
          <w:rFonts w:asciiTheme="majorHAnsi" w:hAnsiTheme="majorHAnsi" w:cstheme="majorHAnsi"/>
        </w:rPr>
        <w:t xml:space="preserve"> with a L or U code, depending on the time of arrival</w:t>
      </w:r>
    </w:p>
    <w:p w:rsidR="00FA4B71" w:rsidRPr="00FA4B71" w:rsidRDefault="00FA4B71" w:rsidP="00FA4B71">
      <w:pPr>
        <w:pStyle w:val="ListParagraph"/>
        <w:numPr>
          <w:ilvl w:val="0"/>
          <w:numId w:val="1"/>
        </w:numPr>
        <w:rPr>
          <w:rFonts w:asciiTheme="majorHAnsi" w:hAnsiTheme="majorHAnsi" w:cstheme="majorHAnsi"/>
        </w:rPr>
      </w:pPr>
      <w:r w:rsidRPr="00FA4B71">
        <w:rPr>
          <w:rFonts w:asciiTheme="majorHAnsi" w:hAnsiTheme="majorHAnsi" w:cstheme="majorHAnsi"/>
        </w:rPr>
        <w:t xml:space="preserve">Gates and cloakroom doors will be locked to secure the site and building. </w:t>
      </w:r>
    </w:p>
    <w:p w:rsidR="00C87665" w:rsidRDefault="00FA4B71">
      <w:pPr>
        <w:rPr>
          <w:rFonts w:asciiTheme="majorHAnsi" w:hAnsiTheme="majorHAnsi" w:cstheme="majorHAnsi"/>
        </w:rPr>
      </w:pPr>
      <w:r>
        <w:rPr>
          <w:rFonts w:asciiTheme="majorHAnsi" w:hAnsiTheme="majorHAnsi" w:cstheme="majorHAnsi"/>
        </w:rPr>
        <w:t xml:space="preserve">Please ensure children do not arrive earlier than </w:t>
      </w:r>
      <w:r w:rsidR="004823C4">
        <w:rPr>
          <w:rFonts w:asciiTheme="majorHAnsi" w:hAnsiTheme="majorHAnsi" w:cstheme="majorHAnsi"/>
        </w:rPr>
        <w:t>8:45am.</w:t>
      </w:r>
    </w:p>
    <w:p w:rsidR="009015E1" w:rsidRDefault="004823C4">
      <w:pPr>
        <w:rPr>
          <w:rFonts w:asciiTheme="majorHAnsi" w:hAnsiTheme="majorHAnsi" w:cstheme="majorHAnsi"/>
        </w:rPr>
      </w:pPr>
      <w:r>
        <w:rPr>
          <w:rFonts w:asciiTheme="majorHAnsi" w:hAnsiTheme="majorHAnsi" w:cstheme="majorHAnsi"/>
        </w:rPr>
        <w:t xml:space="preserve">The gate which leads onto Broad Lane will be reinstated at drop off and collection times. SKA staff will be on supervisory duties to ensure pupils can cross the road safely. Mrs Maiden has said the car park at Common Road Infant School can be used by SKA parents if needed. </w:t>
      </w:r>
      <w:r w:rsidR="009D14E3">
        <w:rPr>
          <w:rFonts w:asciiTheme="majorHAnsi" w:hAnsiTheme="majorHAnsi" w:cstheme="majorHAnsi"/>
        </w:rPr>
        <w:t>We continue to have an agreement with the cricket club for parents to use th</w:t>
      </w:r>
      <w:r w:rsidR="004F75CF">
        <w:rPr>
          <w:rFonts w:asciiTheme="majorHAnsi" w:hAnsiTheme="majorHAnsi" w:cstheme="majorHAnsi"/>
        </w:rPr>
        <w:t>is</w:t>
      </w:r>
      <w:r w:rsidR="009D14E3">
        <w:rPr>
          <w:rFonts w:asciiTheme="majorHAnsi" w:hAnsiTheme="majorHAnsi" w:cstheme="majorHAnsi"/>
        </w:rPr>
        <w:t xml:space="preserve"> car park</w:t>
      </w:r>
      <w:r w:rsidR="004F75CF">
        <w:rPr>
          <w:rFonts w:asciiTheme="majorHAnsi" w:hAnsiTheme="majorHAnsi" w:cstheme="majorHAnsi"/>
        </w:rPr>
        <w:t xml:space="preserve"> too.</w:t>
      </w:r>
      <w:r w:rsidR="00F335A6">
        <w:rPr>
          <w:rFonts w:asciiTheme="majorHAnsi" w:hAnsiTheme="majorHAnsi" w:cstheme="majorHAnsi"/>
        </w:rPr>
        <w:t xml:space="preserve"> Could we remind all parents to be respectful of our neighbours when parking and not cause obstructions to any </w:t>
      </w:r>
      <w:proofErr w:type="gramStart"/>
      <w:r w:rsidR="00F335A6">
        <w:rPr>
          <w:rFonts w:asciiTheme="majorHAnsi" w:hAnsiTheme="majorHAnsi" w:cstheme="majorHAnsi"/>
        </w:rPr>
        <w:t>property.</w:t>
      </w:r>
      <w:proofErr w:type="gramEnd"/>
      <w:r w:rsidR="00F335A6">
        <w:rPr>
          <w:rFonts w:asciiTheme="majorHAnsi" w:hAnsiTheme="majorHAnsi" w:cstheme="majorHAnsi"/>
        </w:rPr>
        <w:t xml:space="preserve"> </w:t>
      </w:r>
      <w:bookmarkStart w:id="0" w:name="_GoBack"/>
      <w:bookmarkEnd w:id="0"/>
    </w:p>
    <w:p w:rsidR="004823C4" w:rsidRDefault="004823C4">
      <w:pPr>
        <w:rPr>
          <w:rFonts w:asciiTheme="majorHAnsi" w:hAnsiTheme="majorHAnsi" w:cstheme="majorHAnsi"/>
        </w:rPr>
      </w:pPr>
      <w:r>
        <w:rPr>
          <w:rFonts w:asciiTheme="majorHAnsi" w:hAnsiTheme="majorHAnsi" w:cstheme="majorHAnsi"/>
        </w:rPr>
        <w:t>Collection</w:t>
      </w:r>
      <w:r w:rsidR="009D14E3">
        <w:rPr>
          <w:rFonts w:asciiTheme="majorHAnsi" w:hAnsiTheme="majorHAnsi" w:cstheme="majorHAnsi"/>
        </w:rPr>
        <w:t xml:space="preserve"> at 3:20pm</w:t>
      </w:r>
    </w:p>
    <w:p w:rsidR="009D14E3" w:rsidRPr="009D14E3" w:rsidRDefault="009D14E3" w:rsidP="009D14E3">
      <w:pPr>
        <w:pStyle w:val="ListParagraph"/>
        <w:numPr>
          <w:ilvl w:val="0"/>
          <w:numId w:val="2"/>
        </w:numPr>
        <w:rPr>
          <w:rFonts w:asciiTheme="majorHAnsi" w:hAnsiTheme="majorHAnsi" w:cstheme="majorHAnsi"/>
        </w:rPr>
      </w:pPr>
      <w:r w:rsidRPr="009D14E3">
        <w:rPr>
          <w:rFonts w:asciiTheme="majorHAnsi" w:hAnsiTheme="majorHAnsi" w:cstheme="majorHAnsi"/>
        </w:rPr>
        <w:t xml:space="preserve">Gates will </w:t>
      </w:r>
      <w:r>
        <w:rPr>
          <w:rFonts w:asciiTheme="majorHAnsi" w:hAnsiTheme="majorHAnsi" w:cstheme="majorHAnsi"/>
        </w:rPr>
        <w:t xml:space="preserve">open </w:t>
      </w:r>
      <w:r w:rsidRPr="009D14E3">
        <w:rPr>
          <w:rFonts w:asciiTheme="majorHAnsi" w:hAnsiTheme="majorHAnsi" w:cstheme="majorHAnsi"/>
        </w:rPr>
        <w:t>at 3:15pm</w:t>
      </w:r>
    </w:p>
    <w:p w:rsidR="004823C4" w:rsidRDefault="004823C4" w:rsidP="009D14E3">
      <w:pPr>
        <w:pStyle w:val="ListParagraph"/>
        <w:numPr>
          <w:ilvl w:val="0"/>
          <w:numId w:val="2"/>
        </w:numPr>
        <w:rPr>
          <w:rFonts w:asciiTheme="majorHAnsi" w:hAnsiTheme="majorHAnsi" w:cstheme="majorHAnsi"/>
        </w:rPr>
      </w:pPr>
      <w:r w:rsidRPr="009D14E3">
        <w:rPr>
          <w:rFonts w:asciiTheme="majorHAnsi" w:hAnsiTheme="majorHAnsi" w:cstheme="majorHAnsi"/>
        </w:rPr>
        <w:t>School will finish at 3:20pm</w:t>
      </w:r>
    </w:p>
    <w:p w:rsidR="000C7363" w:rsidRPr="009D14E3" w:rsidRDefault="000C7363" w:rsidP="009D14E3">
      <w:pPr>
        <w:pStyle w:val="ListParagraph"/>
        <w:numPr>
          <w:ilvl w:val="0"/>
          <w:numId w:val="2"/>
        </w:numPr>
        <w:rPr>
          <w:rFonts w:asciiTheme="majorHAnsi" w:hAnsiTheme="majorHAnsi" w:cstheme="majorHAnsi"/>
        </w:rPr>
      </w:pPr>
      <w:r>
        <w:rPr>
          <w:rFonts w:asciiTheme="majorHAnsi" w:hAnsiTheme="majorHAnsi" w:cstheme="majorHAnsi"/>
        </w:rPr>
        <w:t>Children will exit through cloakroom doors</w:t>
      </w:r>
    </w:p>
    <w:p w:rsidR="004823C4" w:rsidRPr="009D14E3" w:rsidRDefault="004823C4" w:rsidP="009D14E3">
      <w:pPr>
        <w:pStyle w:val="ListParagraph"/>
        <w:numPr>
          <w:ilvl w:val="0"/>
          <w:numId w:val="2"/>
        </w:numPr>
        <w:rPr>
          <w:rFonts w:asciiTheme="majorHAnsi" w:hAnsiTheme="majorHAnsi" w:cstheme="majorHAnsi"/>
        </w:rPr>
      </w:pPr>
      <w:r w:rsidRPr="009D14E3">
        <w:rPr>
          <w:rFonts w:asciiTheme="majorHAnsi" w:hAnsiTheme="majorHAnsi" w:cstheme="majorHAnsi"/>
        </w:rPr>
        <w:t xml:space="preserve">Parents </w:t>
      </w:r>
      <w:r w:rsidR="004F75CF">
        <w:rPr>
          <w:rFonts w:asciiTheme="majorHAnsi" w:hAnsiTheme="majorHAnsi" w:cstheme="majorHAnsi"/>
        </w:rPr>
        <w:t>can</w:t>
      </w:r>
      <w:r w:rsidRPr="009D14E3">
        <w:rPr>
          <w:rFonts w:asciiTheme="majorHAnsi" w:hAnsiTheme="majorHAnsi" w:cstheme="majorHAnsi"/>
        </w:rPr>
        <w:t xml:space="preserve"> collect</w:t>
      </w:r>
      <w:r w:rsidR="009D14E3">
        <w:rPr>
          <w:rFonts w:asciiTheme="majorHAnsi" w:hAnsiTheme="majorHAnsi" w:cstheme="majorHAnsi"/>
        </w:rPr>
        <w:t xml:space="preserve"> children</w:t>
      </w:r>
      <w:r w:rsidRPr="009D14E3">
        <w:rPr>
          <w:rFonts w:asciiTheme="majorHAnsi" w:hAnsiTheme="majorHAnsi" w:cstheme="majorHAnsi"/>
        </w:rPr>
        <w:t xml:space="preserve"> from cloakroom doors. </w:t>
      </w:r>
    </w:p>
    <w:p w:rsidR="004823C4" w:rsidRDefault="004F75CF">
      <w:pPr>
        <w:rPr>
          <w:rFonts w:asciiTheme="majorHAnsi" w:hAnsiTheme="majorHAnsi" w:cstheme="majorHAnsi"/>
        </w:rPr>
      </w:pPr>
      <w:r>
        <w:rPr>
          <w:rFonts w:asciiTheme="majorHAnsi" w:hAnsiTheme="majorHAnsi" w:cstheme="majorHAnsi"/>
        </w:rPr>
        <w:t xml:space="preserve">COVID 19 </w:t>
      </w:r>
      <w:r w:rsidR="005D7E67">
        <w:rPr>
          <w:rFonts w:asciiTheme="majorHAnsi" w:hAnsiTheme="majorHAnsi" w:cstheme="majorHAnsi"/>
        </w:rPr>
        <w:t>s</w:t>
      </w:r>
      <w:r>
        <w:rPr>
          <w:rFonts w:asciiTheme="majorHAnsi" w:hAnsiTheme="majorHAnsi" w:cstheme="majorHAnsi"/>
        </w:rPr>
        <w:t>afety - W</w:t>
      </w:r>
      <w:r w:rsidR="004823C4">
        <w:rPr>
          <w:rFonts w:asciiTheme="majorHAnsi" w:hAnsiTheme="majorHAnsi" w:cstheme="majorHAnsi"/>
        </w:rPr>
        <w:t xml:space="preserve">e ask that parents and carers continue to wear a face covering </w:t>
      </w:r>
      <w:r w:rsidR="005D7E67">
        <w:rPr>
          <w:rFonts w:asciiTheme="majorHAnsi" w:hAnsiTheme="majorHAnsi" w:cstheme="majorHAnsi"/>
        </w:rPr>
        <w:t xml:space="preserve">on the school site </w:t>
      </w:r>
      <w:r w:rsidR="004823C4">
        <w:rPr>
          <w:rFonts w:asciiTheme="majorHAnsi" w:hAnsiTheme="majorHAnsi" w:cstheme="majorHAnsi"/>
        </w:rPr>
        <w:t>and</w:t>
      </w:r>
      <w:r w:rsidR="009D14E3">
        <w:rPr>
          <w:rFonts w:asciiTheme="majorHAnsi" w:hAnsiTheme="majorHAnsi" w:cstheme="majorHAnsi"/>
        </w:rPr>
        <w:t xml:space="preserve"> keep</w:t>
      </w:r>
      <w:r w:rsidR="004823C4">
        <w:rPr>
          <w:rFonts w:asciiTheme="majorHAnsi" w:hAnsiTheme="majorHAnsi" w:cstheme="majorHAnsi"/>
        </w:rPr>
        <w:t xml:space="preserve"> </w:t>
      </w:r>
      <w:r>
        <w:rPr>
          <w:rFonts w:asciiTheme="majorHAnsi" w:hAnsiTheme="majorHAnsi" w:cstheme="majorHAnsi"/>
        </w:rPr>
        <w:t xml:space="preserve">a safe distance </w:t>
      </w:r>
      <w:r w:rsidR="004823C4">
        <w:rPr>
          <w:rFonts w:asciiTheme="majorHAnsi" w:hAnsiTheme="majorHAnsi" w:cstheme="majorHAnsi"/>
        </w:rPr>
        <w:t xml:space="preserve">at all times. </w:t>
      </w:r>
      <w:r w:rsidR="009D14E3">
        <w:rPr>
          <w:rFonts w:asciiTheme="majorHAnsi" w:hAnsiTheme="majorHAnsi" w:cstheme="majorHAnsi"/>
        </w:rPr>
        <w:t>I’ll send out more information over the coming two weeks</w:t>
      </w:r>
      <w:r w:rsidR="000C7363">
        <w:rPr>
          <w:rFonts w:asciiTheme="majorHAnsi" w:hAnsiTheme="majorHAnsi" w:cstheme="majorHAnsi"/>
        </w:rPr>
        <w:t xml:space="preserve"> including a site map (I am aware you might not know where your child’s cloakroom door is). We </w:t>
      </w:r>
      <w:r w:rsidR="009D14E3">
        <w:rPr>
          <w:rFonts w:asciiTheme="majorHAnsi" w:hAnsiTheme="majorHAnsi" w:cstheme="majorHAnsi"/>
        </w:rPr>
        <w:t xml:space="preserve">will </w:t>
      </w:r>
      <w:r w:rsidR="000C7363">
        <w:rPr>
          <w:rFonts w:asciiTheme="majorHAnsi" w:hAnsiTheme="majorHAnsi" w:cstheme="majorHAnsi"/>
        </w:rPr>
        <w:t xml:space="preserve">also </w:t>
      </w:r>
      <w:r w:rsidR="009D14E3">
        <w:rPr>
          <w:rFonts w:asciiTheme="majorHAnsi" w:hAnsiTheme="majorHAnsi" w:cstheme="majorHAnsi"/>
        </w:rPr>
        <w:t>teach the children about the changes</w:t>
      </w:r>
      <w:r>
        <w:rPr>
          <w:rFonts w:asciiTheme="majorHAnsi" w:hAnsiTheme="majorHAnsi" w:cstheme="majorHAnsi"/>
        </w:rPr>
        <w:t xml:space="preserve"> in school.</w:t>
      </w:r>
    </w:p>
    <w:p w:rsidR="009D14E3" w:rsidRPr="00082E18" w:rsidRDefault="009D14E3">
      <w:pPr>
        <w:rPr>
          <w:rFonts w:asciiTheme="majorHAnsi" w:hAnsiTheme="majorHAnsi" w:cstheme="majorHAnsi"/>
          <w:b/>
        </w:rPr>
      </w:pPr>
      <w:r w:rsidRPr="00082E18">
        <w:rPr>
          <w:rFonts w:asciiTheme="majorHAnsi" w:hAnsiTheme="majorHAnsi" w:cstheme="majorHAnsi"/>
          <w:b/>
        </w:rPr>
        <w:t>Uniform</w:t>
      </w:r>
    </w:p>
    <w:p w:rsidR="009D14E3" w:rsidRDefault="009D14E3">
      <w:pPr>
        <w:rPr>
          <w:rFonts w:asciiTheme="majorHAnsi" w:hAnsiTheme="majorHAnsi" w:cstheme="majorHAnsi"/>
        </w:rPr>
      </w:pPr>
      <w:r>
        <w:rPr>
          <w:rFonts w:asciiTheme="majorHAnsi" w:hAnsiTheme="majorHAnsi" w:cstheme="majorHAnsi"/>
        </w:rPr>
        <w:t xml:space="preserve">From September the uniform policy </w:t>
      </w:r>
      <w:r w:rsidRPr="00082E18">
        <w:rPr>
          <w:rFonts w:asciiTheme="majorHAnsi" w:hAnsiTheme="majorHAnsi" w:cstheme="majorHAnsi"/>
          <w:b/>
          <w:u w:val="single"/>
        </w:rPr>
        <w:t xml:space="preserve">will not include </w:t>
      </w:r>
      <w:r w:rsidR="00082E18">
        <w:rPr>
          <w:rFonts w:asciiTheme="majorHAnsi" w:hAnsiTheme="majorHAnsi" w:cstheme="majorHAnsi"/>
          <w:b/>
          <w:u w:val="single"/>
        </w:rPr>
        <w:t xml:space="preserve">the </w:t>
      </w:r>
      <w:r w:rsidRPr="00082E18">
        <w:rPr>
          <w:rFonts w:asciiTheme="majorHAnsi" w:hAnsiTheme="majorHAnsi" w:cstheme="majorHAnsi"/>
          <w:b/>
          <w:u w:val="single"/>
        </w:rPr>
        <w:t>blazer, shirt and tie</w:t>
      </w:r>
      <w:r>
        <w:rPr>
          <w:rFonts w:asciiTheme="majorHAnsi" w:hAnsiTheme="majorHAnsi" w:cstheme="majorHAnsi"/>
        </w:rPr>
        <w:t>. Uniform will be:</w:t>
      </w:r>
    </w:p>
    <w:p w:rsidR="009D14E3" w:rsidRDefault="00082E18" w:rsidP="00082E18">
      <w:pPr>
        <w:pStyle w:val="ListParagraph"/>
        <w:numPr>
          <w:ilvl w:val="0"/>
          <w:numId w:val="3"/>
        </w:numPr>
        <w:rPr>
          <w:rFonts w:asciiTheme="majorHAnsi" w:hAnsiTheme="majorHAnsi" w:cstheme="majorHAnsi"/>
        </w:rPr>
      </w:pPr>
      <w:r>
        <w:rPr>
          <w:rFonts w:asciiTheme="majorHAnsi" w:hAnsiTheme="majorHAnsi" w:cstheme="majorHAnsi"/>
        </w:rPr>
        <w:t>Black school trousers/skirt/pinafore/culottes</w:t>
      </w:r>
    </w:p>
    <w:p w:rsidR="00082E18" w:rsidRDefault="00082E18" w:rsidP="00082E18">
      <w:pPr>
        <w:pStyle w:val="ListParagraph"/>
        <w:numPr>
          <w:ilvl w:val="0"/>
          <w:numId w:val="3"/>
        </w:numPr>
        <w:rPr>
          <w:rFonts w:asciiTheme="majorHAnsi" w:hAnsiTheme="majorHAnsi" w:cstheme="majorHAnsi"/>
        </w:rPr>
      </w:pPr>
      <w:r>
        <w:rPr>
          <w:rFonts w:asciiTheme="majorHAnsi" w:hAnsiTheme="majorHAnsi" w:cstheme="majorHAnsi"/>
        </w:rPr>
        <w:t>Black jumper or cardigan with school logo</w:t>
      </w:r>
    </w:p>
    <w:p w:rsidR="00082E18" w:rsidRDefault="00082E18" w:rsidP="00082E18">
      <w:pPr>
        <w:pStyle w:val="ListParagraph"/>
        <w:numPr>
          <w:ilvl w:val="0"/>
          <w:numId w:val="3"/>
        </w:numPr>
        <w:rPr>
          <w:rFonts w:asciiTheme="majorHAnsi" w:hAnsiTheme="majorHAnsi" w:cstheme="majorHAnsi"/>
        </w:rPr>
      </w:pPr>
      <w:r>
        <w:rPr>
          <w:rFonts w:asciiTheme="majorHAnsi" w:hAnsiTheme="majorHAnsi" w:cstheme="majorHAnsi"/>
        </w:rPr>
        <w:t xml:space="preserve">White polo shirt </w:t>
      </w:r>
    </w:p>
    <w:p w:rsidR="00082E18" w:rsidRDefault="00082E18" w:rsidP="00082E18">
      <w:pPr>
        <w:pStyle w:val="ListParagraph"/>
        <w:numPr>
          <w:ilvl w:val="0"/>
          <w:numId w:val="3"/>
        </w:numPr>
        <w:rPr>
          <w:rFonts w:asciiTheme="majorHAnsi" w:hAnsiTheme="majorHAnsi" w:cstheme="majorHAnsi"/>
        </w:rPr>
      </w:pPr>
      <w:r>
        <w:rPr>
          <w:rFonts w:asciiTheme="majorHAnsi" w:hAnsiTheme="majorHAnsi" w:cstheme="majorHAnsi"/>
        </w:rPr>
        <w:lastRenderedPageBreak/>
        <w:t>Grey, black or white socks or tights</w:t>
      </w:r>
    </w:p>
    <w:p w:rsidR="00082E18" w:rsidRDefault="00082E18" w:rsidP="00082E18">
      <w:pPr>
        <w:pStyle w:val="ListParagraph"/>
        <w:numPr>
          <w:ilvl w:val="0"/>
          <w:numId w:val="3"/>
        </w:numPr>
        <w:rPr>
          <w:rFonts w:asciiTheme="majorHAnsi" w:hAnsiTheme="majorHAnsi" w:cstheme="majorHAnsi"/>
        </w:rPr>
      </w:pPr>
      <w:r>
        <w:rPr>
          <w:rFonts w:asciiTheme="majorHAnsi" w:hAnsiTheme="majorHAnsi" w:cstheme="majorHAnsi"/>
        </w:rPr>
        <w:t>Black school shoes (not trainers, not shoes with a heel)</w:t>
      </w:r>
    </w:p>
    <w:p w:rsidR="00162D1C" w:rsidRDefault="00082E18" w:rsidP="00082E18">
      <w:pPr>
        <w:rPr>
          <w:rFonts w:asciiTheme="majorHAnsi" w:hAnsiTheme="majorHAnsi" w:cstheme="majorHAnsi"/>
        </w:rPr>
      </w:pPr>
      <w:r>
        <w:rPr>
          <w:rFonts w:asciiTheme="majorHAnsi" w:hAnsiTheme="majorHAnsi" w:cstheme="majorHAnsi"/>
        </w:rPr>
        <w:t>I wanted to take this early opportunity to let you know about these changes because I appreciate you may be thinking about getting organised for September. I wouldn’t want any family buying unnecessary items. Please feel free to make the swap to the new uniform items after half term if you would like.</w:t>
      </w:r>
    </w:p>
    <w:p w:rsidR="000C7363" w:rsidRPr="004F75CF" w:rsidRDefault="004F75CF" w:rsidP="00082E18">
      <w:pPr>
        <w:rPr>
          <w:rFonts w:asciiTheme="majorHAnsi" w:hAnsiTheme="majorHAnsi" w:cstheme="majorHAnsi"/>
          <w:b/>
        </w:rPr>
      </w:pPr>
      <w:r w:rsidRPr="004F75CF">
        <w:rPr>
          <w:rFonts w:asciiTheme="majorHAnsi" w:hAnsiTheme="majorHAnsi" w:cstheme="majorHAnsi"/>
          <w:b/>
        </w:rPr>
        <w:t>Moving on to the next school</w:t>
      </w:r>
    </w:p>
    <w:p w:rsidR="000C7363" w:rsidRDefault="000C7363" w:rsidP="00082E18">
      <w:pPr>
        <w:rPr>
          <w:rFonts w:asciiTheme="majorHAnsi" w:hAnsiTheme="majorHAnsi" w:cstheme="majorHAnsi"/>
        </w:rPr>
      </w:pPr>
      <w:r>
        <w:rPr>
          <w:rFonts w:asciiTheme="majorHAnsi" w:hAnsiTheme="majorHAnsi" w:cstheme="majorHAnsi"/>
        </w:rPr>
        <w:t xml:space="preserve">Mrs Walsh and I met with Mrs Maiden and Miss Atkinson last week to plan a series of transition visits and activities aimed at helping our Y2 pupils feel at home at SKA as soon as possible. After half term Mrs Walsh will make weekly visits to Common Road and the children will spend time here getting to know the school and the staff. </w:t>
      </w:r>
      <w:r w:rsidR="004F75CF">
        <w:rPr>
          <w:rFonts w:asciiTheme="majorHAnsi" w:hAnsiTheme="majorHAnsi" w:cstheme="majorHAnsi"/>
        </w:rPr>
        <w:t xml:space="preserve">I know Mr Potter is really looking forward to visiting Common Road and getting to know the Y2s, as they will be new starters together in September. </w:t>
      </w:r>
    </w:p>
    <w:p w:rsidR="004F75CF" w:rsidRDefault="000C7363" w:rsidP="00082E18">
      <w:pPr>
        <w:rPr>
          <w:rFonts w:asciiTheme="majorHAnsi" w:hAnsiTheme="majorHAnsi" w:cstheme="majorHAnsi"/>
        </w:rPr>
      </w:pPr>
      <w:r>
        <w:rPr>
          <w:rFonts w:asciiTheme="majorHAnsi" w:hAnsiTheme="majorHAnsi" w:cstheme="majorHAnsi"/>
        </w:rPr>
        <w:t>Similar</w:t>
      </w:r>
      <w:r w:rsidR="004F75CF">
        <w:rPr>
          <w:rFonts w:asciiTheme="majorHAnsi" w:hAnsiTheme="majorHAnsi" w:cstheme="majorHAnsi"/>
        </w:rPr>
        <w:t>ly,</w:t>
      </w:r>
      <w:r>
        <w:rPr>
          <w:rFonts w:asciiTheme="majorHAnsi" w:hAnsiTheme="majorHAnsi" w:cstheme="majorHAnsi"/>
        </w:rPr>
        <w:t xml:space="preserve"> plans are well underway for our Y6 pupils thinking about transition to secondary school. Mr Reynolds is </w:t>
      </w:r>
      <w:r w:rsidR="004F75CF">
        <w:rPr>
          <w:rFonts w:asciiTheme="majorHAnsi" w:hAnsiTheme="majorHAnsi" w:cstheme="majorHAnsi"/>
        </w:rPr>
        <w:t>liaising</w:t>
      </w:r>
      <w:r>
        <w:rPr>
          <w:rFonts w:asciiTheme="majorHAnsi" w:hAnsiTheme="majorHAnsi" w:cstheme="majorHAnsi"/>
        </w:rPr>
        <w:t xml:space="preserve"> with Heads of KS3 to finalise visits and transition </w:t>
      </w:r>
      <w:r w:rsidR="004F75CF">
        <w:rPr>
          <w:rFonts w:asciiTheme="majorHAnsi" w:hAnsiTheme="majorHAnsi" w:cstheme="majorHAnsi"/>
        </w:rPr>
        <w:t>activities</w:t>
      </w:r>
      <w:r>
        <w:rPr>
          <w:rFonts w:asciiTheme="majorHAnsi" w:hAnsiTheme="majorHAnsi" w:cstheme="majorHAnsi"/>
        </w:rPr>
        <w:t xml:space="preserve"> and will be in touch soon. </w:t>
      </w:r>
    </w:p>
    <w:p w:rsidR="004F75CF" w:rsidRPr="00B358CF" w:rsidRDefault="004F75CF" w:rsidP="00082E18">
      <w:pPr>
        <w:rPr>
          <w:rFonts w:asciiTheme="majorHAnsi" w:hAnsiTheme="majorHAnsi" w:cstheme="majorHAnsi"/>
          <w:b/>
        </w:rPr>
      </w:pPr>
      <w:r w:rsidRPr="00B358CF">
        <w:rPr>
          <w:rFonts w:asciiTheme="majorHAnsi" w:hAnsiTheme="majorHAnsi" w:cstheme="majorHAnsi"/>
          <w:b/>
        </w:rPr>
        <w:t xml:space="preserve">Our attendance target is </w:t>
      </w:r>
      <w:r w:rsidR="004754A7">
        <w:rPr>
          <w:rFonts w:asciiTheme="majorHAnsi" w:hAnsiTheme="majorHAnsi" w:cstheme="majorHAnsi"/>
          <w:b/>
        </w:rPr>
        <w:t>96%</w:t>
      </w:r>
    </w:p>
    <w:p w:rsidR="00B358CF" w:rsidRDefault="00B358CF" w:rsidP="00082E18">
      <w:pPr>
        <w:rPr>
          <w:rFonts w:asciiTheme="majorHAnsi" w:hAnsiTheme="majorHAnsi" w:cstheme="majorHAnsi"/>
        </w:rPr>
      </w:pPr>
      <w:r>
        <w:rPr>
          <w:rFonts w:asciiTheme="majorHAnsi" w:hAnsiTheme="majorHAnsi" w:cstheme="majorHAnsi"/>
        </w:rPr>
        <w:t>Here are the class attendance figures for last week</w:t>
      </w:r>
      <w:r w:rsidR="004754A7">
        <w:rPr>
          <w:rFonts w:asciiTheme="majorHAnsi" w:hAnsiTheme="majorHAnsi" w:cstheme="majorHAnsi"/>
        </w:rPr>
        <w:t>, Monday 10</w:t>
      </w:r>
      <w:r w:rsidR="004754A7" w:rsidRPr="004754A7">
        <w:rPr>
          <w:rFonts w:asciiTheme="majorHAnsi" w:hAnsiTheme="majorHAnsi" w:cstheme="majorHAnsi"/>
          <w:vertAlign w:val="superscript"/>
        </w:rPr>
        <w:t>th</w:t>
      </w:r>
      <w:r w:rsidR="004754A7">
        <w:rPr>
          <w:rFonts w:asciiTheme="majorHAnsi" w:hAnsiTheme="majorHAnsi" w:cstheme="majorHAnsi"/>
        </w:rPr>
        <w:t xml:space="preserve"> – Friday 14</w:t>
      </w:r>
      <w:r w:rsidR="004754A7" w:rsidRPr="004754A7">
        <w:rPr>
          <w:rFonts w:asciiTheme="majorHAnsi" w:hAnsiTheme="majorHAnsi" w:cstheme="majorHAnsi"/>
          <w:vertAlign w:val="superscript"/>
        </w:rPr>
        <w:t>th</w:t>
      </w:r>
      <w:r w:rsidR="004754A7">
        <w:rPr>
          <w:rFonts w:asciiTheme="majorHAnsi" w:hAnsiTheme="majorHAnsi" w:cstheme="majorHAnsi"/>
        </w:rPr>
        <w:t xml:space="preserve"> May. </w:t>
      </w:r>
    </w:p>
    <w:tbl>
      <w:tblPr>
        <w:tblStyle w:val="TableGrid"/>
        <w:tblW w:w="0" w:type="auto"/>
        <w:tblLook w:val="04A0" w:firstRow="1" w:lastRow="0" w:firstColumn="1" w:lastColumn="0" w:noHBand="0" w:noVBand="1"/>
      </w:tblPr>
      <w:tblGrid>
        <w:gridCol w:w="3826"/>
        <w:gridCol w:w="1222"/>
        <w:gridCol w:w="3311"/>
        <w:gridCol w:w="1377"/>
      </w:tblGrid>
      <w:tr w:rsidR="00B358CF" w:rsidTr="00B358CF">
        <w:tc>
          <w:tcPr>
            <w:tcW w:w="3826" w:type="dxa"/>
          </w:tcPr>
          <w:p w:rsidR="00B358CF" w:rsidRDefault="00B358CF" w:rsidP="00082E18">
            <w:pPr>
              <w:rPr>
                <w:rFonts w:asciiTheme="majorHAnsi" w:hAnsiTheme="majorHAnsi" w:cstheme="majorHAnsi"/>
              </w:rPr>
            </w:pPr>
            <w:r>
              <w:rPr>
                <w:rFonts w:asciiTheme="majorHAnsi" w:hAnsiTheme="majorHAnsi" w:cstheme="majorHAnsi"/>
              </w:rPr>
              <w:t>Lower key stage 2</w:t>
            </w:r>
          </w:p>
        </w:tc>
        <w:tc>
          <w:tcPr>
            <w:tcW w:w="1222" w:type="dxa"/>
          </w:tcPr>
          <w:p w:rsidR="00B358CF" w:rsidRDefault="00B358CF" w:rsidP="00B358CF">
            <w:pPr>
              <w:jc w:val="center"/>
              <w:rPr>
                <w:rFonts w:asciiTheme="majorHAnsi" w:hAnsiTheme="majorHAnsi" w:cstheme="majorHAnsi"/>
              </w:rPr>
            </w:pPr>
            <w:r>
              <w:rPr>
                <w:rFonts w:asciiTheme="majorHAnsi" w:hAnsiTheme="majorHAnsi" w:cstheme="majorHAnsi"/>
              </w:rPr>
              <w:t>Weekly attendance</w:t>
            </w:r>
          </w:p>
        </w:tc>
        <w:tc>
          <w:tcPr>
            <w:tcW w:w="3311" w:type="dxa"/>
          </w:tcPr>
          <w:p w:rsidR="00B358CF" w:rsidRDefault="00B358CF" w:rsidP="00082E18">
            <w:pPr>
              <w:rPr>
                <w:rFonts w:asciiTheme="majorHAnsi" w:hAnsiTheme="majorHAnsi" w:cstheme="majorHAnsi"/>
              </w:rPr>
            </w:pPr>
            <w:r>
              <w:rPr>
                <w:rFonts w:asciiTheme="majorHAnsi" w:hAnsiTheme="majorHAnsi" w:cstheme="majorHAnsi"/>
              </w:rPr>
              <w:t>Upper key stage 2</w:t>
            </w:r>
          </w:p>
        </w:tc>
        <w:tc>
          <w:tcPr>
            <w:tcW w:w="1377" w:type="dxa"/>
          </w:tcPr>
          <w:p w:rsidR="00B358CF" w:rsidRDefault="00B358CF" w:rsidP="00B358CF">
            <w:pPr>
              <w:jc w:val="center"/>
              <w:rPr>
                <w:rFonts w:asciiTheme="majorHAnsi" w:hAnsiTheme="majorHAnsi" w:cstheme="majorHAnsi"/>
              </w:rPr>
            </w:pPr>
            <w:r>
              <w:rPr>
                <w:rFonts w:asciiTheme="majorHAnsi" w:hAnsiTheme="majorHAnsi" w:cstheme="majorHAnsi"/>
              </w:rPr>
              <w:t>Weekly attendance</w:t>
            </w:r>
          </w:p>
        </w:tc>
      </w:tr>
      <w:tr w:rsidR="00B358CF" w:rsidTr="00B358CF">
        <w:tc>
          <w:tcPr>
            <w:tcW w:w="3826" w:type="dxa"/>
          </w:tcPr>
          <w:p w:rsidR="00B358CF" w:rsidRDefault="00B358CF" w:rsidP="00082E18">
            <w:pPr>
              <w:rPr>
                <w:rFonts w:asciiTheme="majorHAnsi" w:hAnsiTheme="majorHAnsi" w:cstheme="majorHAnsi"/>
              </w:rPr>
            </w:pPr>
            <w:r>
              <w:rPr>
                <w:rFonts w:asciiTheme="majorHAnsi" w:hAnsiTheme="majorHAnsi" w:cstheme="majorHAnsi"/>
              </w:rPr>
              <w:t>Lyon Class (Y3)</w:t>
            </w:r>
          </w:p>
        </w:tc>
        <w:tc>
          <w:tcPr>
            <w:tcW w:w="1222" w:type="dxa"/>
          </w:tcPr>
          <w:p w:rsidR="00B358CF" w:rsidRDefault="001922F9" w:rsidP="001922F9">
            <w:pPr>
              <w:jc w:val="center"/>
              <w:rPr>
                <w:rFonts w:asciiTheme="majorHAnsi" w:hAnsiTheme="majorHAnsi" w:cstheme="majorHAnsi"/>
              </w:rPr>
            </w:pPr>
            <w:r>
              <w:rPr>
                <w:rFonts w:asciiTheme="majorHAnsi" w:hAnsiTheme="majorHAnsi" w:cstheme="majorHAnsi"/>
              </w:rPr>
              <w:t>91%</w:t>
            </w:r>
          </w:p>
        </w:tc>
        <w:tc>
          <w:tcPr>
            <w:tcW w:w="3311" w:type="dxa"/>
          </w:tcPr>
          <w:p w:rsidR="00B358CF" w:rsidRDefault="00B358CF" w:rsidP="00082E18">
            <w:pPr>
              <w:rPr>
                <w:rFonts w:asciiTheme="majorHAnsi" w:hAnsiTheme="majorHAnsi" w:cstheme="majorHAnsi"/>
              </w:rPr>
            </w:pPr>
            <w:r>
              <w:rPr>
                <w:rFonts w:asciiTheme="majorHAnsi" w:hAnsiTheme="majorHAnsi" w:cstheme="majorHAnsi"/>
              </w:rPr>
              <w:t>Berlin Class (Y5)</w:t>
            </w:r>
          </w:p>
        </w:tc>
        <w:tc>
          <w:tcPr>
            <w:tcW w:w="1377" w:type="dxa"/>
          </w:tcPr>
          <w:p w:rsidR="00B358CF" w:rsidRDefault="001922F9" w:rsidP="001922F9">
            <w:pPr>
              <w:jc w:val="center"/>
              <w:rPr>
                <w:rFonts w:asciiTheme="majorHAnsi" w:hAnsiTheme="majorHAnsi" w:cstheme="majorHAnsi"/>
              </w:rPr>
            </w:pPr>
            <w:r>
              <w:rPr>
                <w:rFonts w:asciiTheme="majorHAnsi" w:hAnsiTheme="majorHAnsi" w:cstheme="majorHAnsi"/>
              </w:rPr>
              <w:t>97%</w:t>
            </w:r>
          </w:p>
        </w:tc>
      </w:tr>
      <w:tr w:rsidR="00B358CF" w:rsidTr="00B358CF">
        <w:tc>
          <w:tcPr>
            <w:tcW w:w="3826" w:type="dxa"/>
          </w:tcPr>
          <w:p w:rsidR="00B358CF" w:rsidRDefault="00B358CF" w:rsidP="00082E18">
            <w:pPr>
              <w:rPr>
                <w:rFonts w:asciiTheme="majorHAnsi" w:hAnsiTheme="majorHAnsi" w:cstheme="majorHAnsi"/>
              </w:rPr>
            </w:pPr>
            <w:r>
              <w:rPr>
                <w:rFonts w:asciiTheme="majorHAnsi" w:hAnsiTheme="majorHAnsi" w:cstheme="majorHAnsi"/>
              </w:rPr>
              <w:t>Milan Class (Y3</w:t>
            </w:r>
          </w:p>
        </w:tc>
        <w:tc>
          <w:tcPr>
            <w:tcW w:w="1222" w:type="dxa"/>
          </w:tcPr>
          <w:p w:rsidR="00B358CF" w:rsidRDefault="001922F9" w:rsidP="001922F9">
            <w:pPr>
              <w:jc w:val="center"/>
              <w:rPr>
                <w:rFonts w:asciiTheme="majorHAnsi" w:hAnsiTheme="majorHAnsi" w:cstheme="majorHAnsi"/>
              </w:rPr>
            </w:pPr>
            <w:r>
              <w:rPr>
                <w:rFonts w:asciiTheme="majorHAnsi" w:hAnsiTheme="majorHAnsi" w:cstheme="majorHAnsi"/>
              </w:rPr>
              <w:t>91%</w:t>
            </w:r>
          </w:p>
        </w:tc>
        <w:tc>
          <w:tcPr>
            <w:tcW w:w="3311" w:type="dxa"/>
          </w:tcPr>
          <w:p w:rsidR="00B358CF" w:rsidRDefault="00B358CF" w:rsidP="00082E18">
            <w:pPr>
              <w:rPr>
                <w:rFonts w:asciiTheme="majorHAnsi" w:hAnsiTheme="majorHAnsi" w:cstheme="majorHAnsi"/>
              </w:rPr>
            </w:pPr>
            <w:r>
              <w:rPr>
                <w:rFonts w:asciiTheme="majorHAnsi" w:hAnsiTheme="majorHAnsi" w:cstheme="majorHAnsi"/>
              </w:rPr>
              <w:t>Zurich Class (Y5)</w:t>
            </w:r>
          </w:p>
        </w:tc>
        <w:tc>
          <w:tcPr>
            <w:tcW w:w="1377" w:type="dxa"/>
          </w:tcPr>
          <w:p w:rsidR="00B358CF" w:rsidRDefault="001922F9" w:rsidP="001922F9">
            <w:pPr>
              <w:jc w:val="center"/>
              <w:rPr>
                <w:rFonts w:asciiTheme="majorHAnsi" w:hAnsiTheme="majorHAnsi" w:cstheme="majorHAnsi"/>
              </w:rPr>
            </w:pPr>
            <w:r>
              <w:rPr>
                <w:rFonts w:asciiTheme="majorHAnsi" w:hAnsiTheme="majorHAnsi" w:cstheme="majorHAnsi"/>
              </w:rPr>
              <w:t>94%</w:t>
            </w:r>
          </w:p>
        </w:tc>
      </w:tr>
      <w:tr w:rsidR="00B358CF" w:rsidTr="00B358CF">
        <w:tc>
          <w:tcPr>
            <w:tcW w:w="3826" w:type="dxa"/>
          </w:tcPr>
          <w:p w:rsidR="00B358CF" w:rsidRDefault="00B358CF" w:rsidP="00082E18">
            <w:pPr>
              <w:rPr>
                <w:rFonts w:asciiTheme="majorHAnsi" w:hAnsiTheme="majorHAnsi" w:cstheme="majorHAnsi"/>
              </w:rPr>
            </w:pPr>
            <w:r>
              <w:rPr>
                <w:rFonts w:asciiTheme="majorHAnsi" w:hAnsiTheme="majorHAnsi" w:cstheme="majorHAnsi"/>
              </w:rPr>
              <w:t>Vienna Class (Y4)</w:t>
            </w:r>
          </w:p>
        </w:tc>
        <w:tc>
          <w:tcPr>
            <w:tcW w:w="1222" w:type="dxa"/>
          </w:tcPr>
          <w:p w:rsidR="00B358CF" w:rsidRDefault="001922F9" w:rsidP="001922F9">
            <w:pPr>
              <w:jc w:val="center"/>
              <w:rPr>
                <w:rFonts w:asciiTheme="majorHAnsi" w:hAnsiTheme="majorHAnsi" w:cstheme="majorHAnsi"/>
              </w:rPr>
            </w:pPr>
            <w:r>
              <w:rPr>
                <w:rFonts w:asciiTheme="majorHAnsi" w:hAnsiTheme="majorHAnsi" w:cstheme="majorHAnsi"/>
              </w:rPr>
              <w:t>89%</w:t>
            </w:r>
          </w:p>
        </w:tc>
        <w:tc>
          <w:tcPr>
            <w:tcW w:w="3311" w:type="dxa"/>
          </w:tcPr>
          <w:p w:rsidR="00B358CF" w:rsidRDefault="00B358CF" w:rsidP="00082E18">
            <w:pPr>
              <w:rPr>
                <w:rFonts w:asciiTheme="majorHAnsi" w:hAnsiTheme="majorHAnsi" w:cstheme="majorHAnsi"/>
              </w:rPr>
            </w:pPr>
            <w:r>
              <w:rPr>
                <w:rFonts w:asciiTheme="majorHAnsi" w:hAnsiTheme="majorHAnsi" w:cstheme="majorHAnsi"/>
              </w:rPr>
              <w:t>Princeton Class (Y6)</w:t>
            </w:r>
          </w:p>
        </w:tc>
        <w:tc>
          <w:tcPr>
            <w:tcW w:w="1377" w:type="dxa"/>
          </w:tcPr>
          <w:p w:rsidR="00B358CF" w:rsidRDefault="001922F9" w:rsidP="001922F9">
            <w:pPr>
              <w:jc w:val="center"/>
              <w:rPr>
                <w:rFonts w:asciiTheme="majorHAnsi" w:hAnsiTheme="majorHAnsi" w:cstheme="majorHAnsi"/>
              </w:rPr>
            </w:pPr>
            <w:r>
              <w:rPr>
                <w:rFonts w:asciiTheme="majorHAnsi" w:hAnsiTheme="majorHAnsi" w:cstheme="majorHAnsi"/>
              </w:rPr>
              <w:t>82%</w:t>
            </w:r>
          </w:p>
        </w:tc>
      </w:tr>
      <w:tr w:rsidR="00B358CF" w:rsidTr="00B358CF">
        <w:tc>
          <w:tcPr>
            <w:tcW w:w="3826" w:type="dxa"/>
          </w:tcPr>
          <w:p w:rsidR="00B358CF" w:rsidRDefault="00B358CF" w:rsidP="00082E18">
            <w:pPr>
              <w:rPr>
                <w:rFonts w:asciiTheme="majorHAnsi" w:hAnsiTheme="majorHAnsi" w:cstheme="majorHAnsi"/>
              </w:rPr>
            </w:pPr>
            <w:r>
              <w:rPr>
                <w:rFonts w:asciiTheme="majorHAnsi" w:hAnsiTheme="majorHAnsi" w:cstheme="majorHAnsi"/>
              </w:rPr>
              <w:t>Dublin Class (Y4)</w:t>
            </w:r>
          </w:p>
        </w:tc>
        <w:tc>
          <w:tcPr>
            <w:tcW w:w="1222" w:type="dxa"/>
          </w:tcPr>
          <w:p w:rsidR="00B358CF" w:rsidRDefault="001922F9" w:rsidP="001922F9">
            <w:pPr>
              <w:jc w:val="center"/>
              <w:rPr>
                <w:rFonts w:asciiTheme="majorHAnsi" w:hAnsiTheme="majorHAnsi" w:cstheme="majorHAnsi"/>
              </w:rPr>
            </w:pPr>
            <w:r>
              <w:rPr>
                <w:rFonts w:asciiTheme="majorHAnsi" w:hAnsiTheme="majorHAnsi" w:cstheme="majorHAnsi"/>
              </w:rPr>
              <w:t>94%</w:t>
            </w:r>
          </w:p>
        </w:tc>
        <w:tc>
          <w:tcPr>
            <w:tcW w:w="3311" w:type="dxa"/>
          </w:tcPr>
          <w:p w:rsidR="00B358CF" w:rsidRDefault="00B358CF" w:rsidP="00082E18">
            <w:pPr>
              <w:rPr>
                <w:rFonts w:asciiTheme="majorHAnsi" w:hAnsiTheme="majorHAnsi" w:cstheme="majorHAnsi"/>
              </w:rPr>
            </w:pPr>
            <w:r>
              <w:rPr>
                <w:rFonts w:asciiTheme="majorHAnsi" w:hAnsiTheme="majorHAnsi" w:cstheme="majorHAnsi"/>
              </w:rPr>
              <w:t>Imperial Class (Y6)</w:t>
            </w:r>
          </w:p>
        </w:tc>
        <w:tc>
          <w:tcPr>
            <w:tcW w:w="1377" w:type="dxa"/>
          </w:tcPr>
          <w:p w:rsidR="00B358CF" w:rsidRDefault="001922F9" w:rsidP="001922F9">
            <w:pPr>
              <w:jc w:val="center"/>
              <w:rPr>
                <w:rFonts w:asciiTheme="majorHAnsi" w:hAnsiTheme="majorHAnsi" w:cstheme="majorHAnsi"/>
              </w:rPr>
            </w:pPr>
            <w:r>
              <w:rPr>
                <w:rFonts w:asciiTheme="majorHAnsi" w:hAnsiTheme="majorHAnsi" w:cstheme="majorHAnsi"/>
              </w:rPr>
              <w:t>98%</w:t>
            </w:r>
          </w:p>
        </w:tc>
      </w:tr>
      <w:tr w:rsidR="00B358CF" w:rsidTr="00B358CF">
        <w:tc>
          <w:tcPr>
            <w:tcW w:w="3826" w:type="dxa"/>
          </w:tcPr>
          <w:p w:rsidR="00B358CF" w:rsidRDefault="00B358CF" w:rsidP="00082E18">
            <w:pPr>
              <w:rPr>
                <w:rFonts w:asciiTheme="majorHAnsi" w:hAnsiTheme="majorHAnsi" w:cstheme="majorHAnsi"/>
              </w:rPr>
            </w:pPr>
          </w:p>
        </w:tc>
        <w:tc>
          <w:tcPr>
            <w:tcW w:w="1222" w:type="dxa"/>
          </w:tcPr>
          <w:p w:rsidR="00B358CF" w:rsidRDefault="00B358CF" w:rsidP="00082E18">
            <w:pPr>
              <w:rPr>
                <w:rFonts w:asciiTheme="majorHAnsi" w:hAnsiTheme="majorHAnsi" w:cstheme="majorHAnsi"/>
              </w:rPr>
            </w:pPr>
          </w:p>
        </w:tc>
        <w:tc>
          <w:tcPr>
            <w:tcW w:w="3311" w:type="dxa"/>
          </w:tcPr>
          <w:p w:rsidR="00B358CF" w:rsidRDefault="00B358CF" w:rsidP="00082E18">
            <w:pPr>
              <w:rPr>
                <w:rFonts w:asciiTheme="majorHAnsi" w:hAnsiTheme="majorHAnsi" w:cstheme="majorHAnsi"/>
              </w:rPr>
            </w:pPr>
            <w:r>
              <w:rPr>
                <w:rFonts w:asciiTheme="majorHAnsi" w:hAnsiTheme="majorHAnsi" w:cstheme="majorHAnsi"/>
              </w:rPr>
              <w:t>Perth Class (Y6)</w:t>
            </w:r>
          </w:p>
        </w:tc>
        <w:tc>
          <w:tcPr>
            <w:tcW w:w="1377" w:type="dxa"/>
          </w:tcPr>
          <w:p w:rsidR="00B358CF" w:rsidRDefault="001922F9" w:rsidP="001922F9">
            <w:pPr>
              <w:jc w:val="center"/>
              <w:rPr>
                <w:rFonts w:asciiTheme="majorHAnsi" w:hAnsiTheme="majorHAnsi" w:cstheme="majorHAnsi"/>
              </w:rPr>
            </w:pPr>
            <w:r>
              <w:rPr>
                <w:rFonts w:asciiTheme="majorHAnsi" w:hAnsiTheme="majorHAnsi" w:cstheme="majorHAnsi"/>
              </w:rPr>
              <w:t>93%</w:t>
            </w:r>
          </w:p>
        </w:tc>
      </w:tr>
    </w:tbl>
    <w:p w:rsidR="00B358CF" w:rsidRDefault="00B358CF" w:rsidP="00082E18">
      <w:pPr>
        <w:rPr>
          <w:rFonts w:asciiTheme="majorHAnsi" w:hAnsiTheme="majorHAnsi" w:cstheme="majorHAnsi"/>
        </w:rPr>
      </w:pPr>
    </w:p>
    <w:p w:rsidR="00B358CF" w:rsidRDefault="00B358CF" w:rsidP="00082E18">
      <w:pPr>
        <w:rPr>
          <w:rFonts w:asciiTheme="majorHAnsi" w:hAnsiTheme="majorHAnsi" w:cstheme="majorHAnsi"/>
        </w:rPr>
      </w:pPr>
      <w:r>
        <w:rPr>
          <w:rFonts w:asciiTheme="majorHAnsi" w:hAnsiTheme="majorHAnsi" w:cstheme="majorHAnsi"/>
        </w:rPr>
        <w:t>School att</w:t>
      </w:r>
      <w:r w:rsidR="001922F9">
        <w:rPr>
          <w:rFonts w:asciiTheme="majorHAnsi" w:hAnsiTheme="majorHAnsi" w:cstheme="majorHAnsi"/>
        </w:rPr>
        <w:t>endance for the week was 92% which is well below our attendance target. 173</w:t>
      </w:r>
      <w:r>
        <w:rPr>
          <w:rFonts w:asciiTheme="majorHAnsi" w:hAnsiTheme="majorHAnsi" w:cstheme="majorHAnsi"/>
        </w:rPr>
        <w:t xml:space="preserve"> children also achieved 100% attendance this week. </w:t>
      </w:r>
    </w:p>
    <w:p w:rsidR="00B358CF" w:rsidRDefault="00B358CF" w:rsidP="00082E18">
      <w:pPr>
        <w:rPr>
          <w:rFonts w:asciiTheme="majorHAnsi" w:hAnsiTheme="majorHAnsi" w:cstheme="majorHAnsi"/>
        </w:rPr>
      </w:pPr>
      <w:r>
        <w:rPr>
          <w:rFonts w:asciiTheme="majorHAnsi" w:hAnsiTheme="majorHAnsi" w:cstheme="majorHAnsi"/>
        </w:rPr>
        <w:t xml:space="preserve">Please do not hesitate to get in touch through the school office, if you wish to discuss anything. On behalf of the team, thank you for your continued support. </w:t>
      </w:r>
    </w:p>
    <w:p w:rsidR="00B358CF" w:rsidRDefault="00B358CF" w:rsidP="00082E18">
      <w:pPr>
        <w:rPr>
          <w:rFonts w:asciiTheme="majorHAnsi" w:hAnsiTheme="majorHAnsi" w:cstheme="majorHAnsi"/>
        </w:rPr>
      </w:pPr>
      <w:r>
        <w:rPr>
          <w:rFonts w:asciiTheme="majorHAnsi" w:hAnsiTheme="majorHAnsi" w:cstheme="majorHAnsi"/>
        </w:rPr>
        <w:t>Yours sincerely</w:t>
      </w:r>
    </w:p>
    <w:p w:rsidR="00B358CF" w:rsidRDefault="00B358CF" w:rsidP="00082E18">
      <w:pPr>
        <w:rPr>
          <w:rFonts w:asciiTheme="majorHAnsi" w:hAnsiTheme="majorHAnsi" w:cstheme="majorHAnsi"/>
        </w:rPr>
      </w:pPr>
      <w:r>
        <w:rPr>
          <w:rFonts w:asciiTheme="majorHAnsi" w:hAnsiTheme="majorHAnsi" w:cstheme="majorHAnsi"/>
        </w:rPr>
        <w:t>Linsey Cavell</w:t>
      </w:r>
    </w:p>
    <w:p w:rsidR="00B358CF" w:rsidRDefault="005D7E67" w:rsidP="00082E18">
      <w:pPr>
        <w:rPr>
          <w:rFonts w:asciiTheme="majorHAnsi" w:hAnsiTheme="majorHAnsi" w:cstheme="majorHAnsi"/>
        </w:rPr>
      </w:pPr>
      <w:r>
        <w:rPr>
          <w:rFonts w:asciiTheme="majorHAnsi" w:hAnsiTheme="majorHAnsi" w:cstheme="majorHAnsi"/>
        </w:rPr>
        <w:t>C</w:t>
      </w:r>
      <w:r w:rsidR="00B358CF">
        <w:rPr>
          <w:rFonts w:asciiTheme="majorHAnsi" w:hAnsiTheme="majorHAnsi" w:cstheme="majorHAnsi"/>
        </w:rPr>
        <w:t>hief Education Standards Officer – Waterton Academy Trus</w:t>
      </w:r>
      <w:r>
        <w:rPr>
          <w:rFonts w:asciiTheme="majorHAnsi" w:hAnsiTheme="majorHAnsi" w:cstheme="majorHAnsi"/>
        </w:rPr>
        <w:t>t</w:t>
      </w:r>
    </w:p>
    <w:p w:rsidR="00F506EE" w:rsidRDefault="00F506EE"/>
    <w:sectPr w:rsidR="00F506EE" w:rsidSect="00162D1C">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FC" w:rsidRDefault="006414FC" w:rsidP="006414FC">
      <w:pPr>
        <w:spacing w:after="0" w:line="240" w:lineRule="auto"/>
      </w:pPr>
      <w:r>
        <w:separator/>
      </w:r>
    </w:p>
  </w:endnote>
  <w:endnote w:type="continuationSeparator" w:id="0">
    <w:p w:rsidR="006414FC" w:rsidRDefault="006414FC" w:rsidP="0064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67" w:rsidRPr="00D15B67" w:rsidRDefault="00F506EE" w:rsidP="00D15B67">
    <w:pPr>
      <w:pStyle w:val="Footer"/>
      <w:jc w:val="center"/>
      <w:rPr>
        <w:rFonts w:cstheme="minorHAnsi"/>
        <w:sz w:val="20"/>
        <w:szCs w:val="20"/>
      </w:rPr>
    </w:pPr>
    <w:r w:rsidRPr="00D15B67">
      <w:rPr>
        <w:rFonts w:cstheme="minorHAnsi"/>
        <w:sz w:val="20"/>
        <w:szCs w:val="20"/>
      </w:rPr>
      <w:t>Designate</w:t>
    </w:r>
    <w:r w:rsidR="001922F9">
      <w:rPr>
        <w:rFonts w:cstheme="minorHAnsi"/>
        <w:sz w:val="20"/>
        <w:szCs w:val="20"/>
      </w:rPr>
      <w:t>d</w:t>
    </w:r>
    <w:r w:rsidRPr="00D15B67">
      <w:rPr>
        <w:rFonts w:cstheme="minorHAnsi"/>
        <w:sz w:val="20"/>
        <w:szCs w:val="20"/>
      </w:rPr>
      <w:t xml:space="preserve"> Safeguarding Leader: </w:t>
    </w:r>
    <w:r w:rsidR="00D15B67" w:rsidRPr="00D15B67">
      <w:rPr>
        <w:rFonts w:cstheme="minorHAnsi"/>
        <w:sz w:val="20"/>
        <w:szCs w:val="20"/>
      </w:rPr>
      <w:t>Mrs. C.</w:t>
    </w:r>
    <w:r w:rsidRPr="00D15B67">
      <w:rPr>
        <w:rFonts w:cstheme="minorHAnsi"/>
        <w:sz w:val="20"/>
        <w:szCs w:val="20"/>
      </w:rPr>
      <w:t xml:space="preserve"> Borthwick</w:t>
    </w:r>
    <w:r w:rsidR="00D15B67" w:rsidRPr="00D15B67">
      <w:rPr>
        <w:rFonts w:cstheme="minorHAnsi"/>
        <w:sz w:val="20"/>
        <w:szCs w:val="20"/>
      </w:rPr>
      <w:t>.</w:t>
    </w:r>
    <w:r w:rsidR="00D15B67" w:rsidRPr="00D15B67">
      <w:rPr>
        <w:rFonts w:cstheme="minorHAnsi"/>
        <w:noProof/>
        <w:sz w:val="20"/>
        <w:szCs w:val="20"/>
      </w:rPr>
      <w:t xml:space="preserve"> </w:t>
    </w:r>
  </w:p>
  <w:p w:rsidR="00F506EE" w:rsidRPr="00D15B67" w:rsidRDefault="00D15B67" w:rsidP="00D15B67">
    <w:pPr>
      <w:pStyle w:val="Footer"/>
      <w:jc w:val="center"/>
      <w:rPr>
        <w:rFonts w:cstheme="minorHAnsi"/>
        <w:sz w:val="20"/>
        <w:szCs w:val="20"/>
      </w:rPr>
    </w:pPr>
    <w:r w:rsidRPr="00D15B67">
      <w:rPr>
        <w:rFonts w:cstheme="minorHAnsi"/>
        <w:sz w:val="20"/>
        <w:szCs w:val="20"/>
      </w:rPr>
      <w:t xml:space="preserve">Deputy </w:t>
    </w:r>
    <w:r>
      <w:rPr>
        <w:rFonts w:cstheme="minorHAnsi"/>
        <w:sz w:val="20"/>
        <w:szCs w:val="20"/>
      </w:rPr>
      <w:t>Safeguarding Lead:</w:t>
    </w:r>
    <w:r w:rsidRPr="00D15B67">
      <w:rPr>
        <w:rFonts w:cstheme="minorHAnsi"/>
        <w:sz w:val="20"/>
        <w:szCs w:val="20"/>
      </w:rPr>
      <w:t xml:space="preserve"> Mrs. K. Jones, Mrs</w:t>
    </w:r>
    <w:r>
      <w:rPr>
        <w:rFonts w:cstheme="minorHAnsi"/>
        <w:sz w:val="20"/>
        <w:szCs w:val="20"/>
      </w:rPr>
      <w:t>.</w:t>
    </w:r>
    <w:r w:rsidRPr="00D15B67">
      <w:rPr>
        <w:rFonts w:cstheme="minorHAnsi"/>
        <w:sz w:val="20"/>
        <w:szCs w:val="20"/>
      </w:rPr>
      <w:t xml:space="preserve"> </w:t>
    </w:r>
    <w:r>
      <w:rPr>
        <w:rFonts w:cstheme="minorHAnsi"/>
        <w:sz w:val="20"/>
        <w:szCs w:val="20"/>
      </w:rPr>
      <w:t xml:space="preserve">W. </w:t>
    </w:r>
    <w:r w:rsidRPr="00D15B67">
      <w:rPr>
        <w:rFonts w:cstheme="minorHAnsi"/>
        <w:sz w:val="20"/>
        <w:szCs w:val="20"/>
      </w:rPr>
      <w:t>B</w:t>
    </w:r>
    <w:r>
      <w:rPr>
        <w:rFonts w:cstheme="minorHAnsi"/>
        <w:sz w:val="20"/>
        <w:szCs w:val="20"/>
      </w:rPr>
      <w:t>u</w:t>
    </w:r>
    <w:r w:rsidRPr="00D15B67">
      <w:rPr>
        <w:rFonts w:cstheme="minorHAnsi"/>
        <w:sz w:val="20"/>
        <w:szCs w:val="20"/>
      </w:rPr>
      <w:t>rton and Mrs</w:t>
    </w:r>
    <w:r>
      <w:rPr>
        <w:rFonts w:cstheme="minorHAnsi"/>
        <w:sz w:val="20"/>
        <w:szCs w:val="20"/>
      </w:rPr>
      <w:t>.</w:t>
    </w:r>
    <w:r w:rsidRPr="00D15B67">
      <w:rPr>
        <w:rFonts w:cstheme="minorHAnsi"/>
        <w:sz w:val="20"/>
        <w:szCs w:val="20"/>
      </w:rPr>
      <w:t xml:space="preserve"> S</w:t>
    </w:r>
    <w:r>
      <w:rPr>
        <w:rFonts w:cstheme="minorHAnsi"/>
        <w:sz w:val="20"/>
        <w:szCs w:val="20"/>
      </w:rPr>
      <w:t>.</w:t>
    </w:r>
    <w:r w:rsidRPr="00D15B67">
      <w:rPr>
        <w:rFonts w:cstheme="minorHAnsi"/>
        <w:sz w:val="20"/>
        <w:szCs w:val="20"/>
      </w:rPr>
      <w:t xml:space="preserve"> Walsh</w:t>
    </w:r>
  </w:p>
  <w:p w:rsidR="00D15B67" w:rsidRDefault="00D15B67">
    <w:pPr>
      <w:pStyle w:val="Footer"/>
      <w:rPr>
        <w:rFonts w:cstheme="minorHAnsi"/>
        <w:sz w:val="20"/>
        <w:szCs w:val="20"/>
      </w:rPr>
    </w:pPr>
  </w:p>
  <w:p w:rsidR="00F506EE" w:rsidRPr="00D15B67" w:rsidRDefault="00D15B67">
    <w:pPr>
      <w:pStyle w:val="Footer"/>
      <w:rPr>
        <w:rFonts w:cstheme="minorHAnsi"/>
        <w:sz w:val="20"/>
        <w:szCs w:val="20"/>
      </w:rPr>
    </w:pPr>
    <w:r w:rsidRPr="00D15B67">
      <w:rPr>
        <w:rFonts w:cstheme="minorHAnsi"/>
        <w:sz w:val="20"/>
        <w:szCs w:val="20"/>
      </w:rPr>
      <w:t xml:space="preserve">If you are worried a child is at risk of harm, please contact one of the above or </w:t>
    </w:r>
    <w:r w:rsidRPr="00D15B67">
      <w:rPr>
        <w:rFonts w:cstheme="minorHAnsi"/>
        <w:b/>
        <w:sz w:val="20"/>
        <w:szCs w:val="20"/>
      </w:rPr>
      <w:t>SOCIAL CARE DIRECT</w:t>
    </w:r>
    <w:r w:rsidRPr="00D15B67">
      <w:rPr>
        <w:rFonts w:cstheme="minorHAnsi"/>
        <w:sz w:val="20"/>
        <w:szCs w:val="20"/>
      </w:rPr>
      <w:t xml:space="preserve"> on</w:t>
    </w:r>
    <w:r w:rsidRPr="00D15B67">
      <w:rPr>
        <w:rFonts w:cstheme="minorHAnsi"/>
        <w:b/>
        <w:sz w:val="20"/>
        <w:szCs w:val="20"/>
      </w:rPr>
      <w:t xml:space="preserve"> 0345 8503503</w:t>
    </w:r>
    <w:r w:rsidRPr="00D15B67">
      <w:rPr>
        <w:rFonts w:cstheme="minorHAnsi"/>
        <w:sz w:val="20"/>
        <w:szCs w:val="20"/>
      </w:rPr>
      <w:t xml:space="preserve">. Copies of the safeguarding policy can be obtained from the school office or downloaded from the school website.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FC" w:rsidRDefault="006414FC" w:rsidP="006414FC">
      <w:pPr>
        <w:spacing w:after="0" w:line="240" w:lineRule="auto"/>
      </w:pPr>
      <w:r>
        <w:separator/>
      </w:r>
    </w:p>
  </w:footnote>
  <w:footnote w:type="continuationSeparator" w:id="0">
    <w:p w:rsidR="006414FC" w:rsidRDefault="006414FC" w:rsidP="0064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FC" w:rsidRDefault="006414FC" w:rsidP="00F506EE">
    <w:pPr>
      <w:pStyle w:val="Header"/>
      <w:jc w:val="right"/>
    </w:pPr>
  </w:p>
  <w:p w:rsidR="006414FC" w:rsidRPr="00F506EE" w:rsidRDefault="00F506EE" w:rsidP="00F506EE">
    <w:pPr>
      <w:pStyle w:val="Header"/>
      <w:jc w:val="right"/>
      <w:rPr>
        <w:rFonts w:cstheme="minorHAnsi"/>
        <w:b/>
        <w:sz w:val="24"/>
        <w:szCs w:val="24"/>
      </w:rPr>
    </w:pPr>
    <w:r w:rsidRPr="00195B84">
      <w:rPr>
        <w:noProof/>
        <w:lang w:eastAsia="en-GB"/>
      </w:rPr>
      <w:drawing>
        <wp:anchor distT="0" distB="0" distL="114300" distR="114300" simplePos="0" relativeHeight="251659264" behindDoc="1" locked="0" layoutInCell="1" allowOverlap="1" wp14:anchorId="6EFC73A3">
          <wp:simplePos x="0" y="0"/>
          <wp:positionH relativeFrom="column">
            <wp:posOffset>-251460</wp:posOffset>
          </wp:positionH>
          <wp:positionV relativeFrom="paragraph">
            <wp:posOffset>194945</wp:posOffset>
          </wp:positionV>
          <wp:extent cx="2379345" cy="754380"/>
          <wp:effectExtent l="0" t="0" r="1905" b="7620"/>
          <wp:wrapTight wrapText="bothSides">
            <wp:wrapPolygon edited="0">
              <wp:start x="0" y="0"/>
              <wp:lineTo x="0" y="21273"/>
              <wp:lineTo x="21444" y="21273"/>
              <wp:lineTo x="21444" y="0"/>
              <wp:lineTo x="0" y="0"/>
            </wp:wrapPolygon>
          </wp:wrapTight>
          <wp:docPr id="1" name="Picture 1" descr="\\sgm-server\staff$\swalsh\Downloads\South Kirkby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m-server\staff$\swalsh\Downloads\South Kirkby Academy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506EE">
      <w:rPr>
        <w:rFonts w:cstheme="minorHAnsi"/>
        <w:b/>
        <w:sz w:val="24"/>
        <w:szCs w:val="24"/>
      </w:rPr>
      <w:t>Stockingate</w:t>
    </w:r>
    <w:proofErr w:type="spellEnd"/>
  </w:p>
  <w:p w:rsidR="00F506EE" w:rsidRPr="00F506EE" w:rsidRDefault="00F506EE" w:rsidP="00F506EE">
    <w:pPr>
      <w:pStyle w:val="Header"/>
      <w:jc w:val="right"/>
      <w:rPr>
        <w:rFonts w:cstheme="minorHAnsi"/>
        <w:b/>
        <w:sz w:val="24"/>
        <w:szCs w:val="24"/>
      </w:rPr>
    </w:pPr>
    <w:r w:rsidRPr="00F506EE">
      <w:rPr>
        <w:rFonts w:cstheme="minorHAnsi"/>
        <w:b/>
        <w:sz w:val="24"/>
        <w:szCs w:val="24"/>
      </w:rPr>
      <w:t>South Kirkby</w:t>
    </w:r>
  </w:p>
  <w:p w:rsidR="00F506EE" w:rsidRPr="00F506EE" w:rsidRDefault="00F506EE" w:rsidP="00F506EE">
    <w:pPr>
      <w:pStyle w:val="Header"/>
      <w:jc w:val="right"/>
      <w:rPr>
        <w:rFonts w:cstheme="minorHAnsi"/>
        <w:b/>
        <w:sz w:val="24"/>
        <w:szCs w:val="24"/>
      </w:rPr>
    </w:pPr>
    <w:r w:rsidRPr="00F506EE">
      <w:rPr>
        <w:rFonts w:cstheme="minorHAnsi"/>
        <w:b/>
        <w:sz w:val="24"/>
        <w:szCs w:val="24"/>
      </w:rPr>
      <w:t>Pontefract</w:t>
    </w:r>
  </w:p>
  <w:p w:rsidR="00F506EE" w:rsidRPr="00F506EE" w:rsidRDefault="00F506EE" w:rsidP="00F506EE">
    <w:pPr>
      <w:pStyle w:val="Header"/>
      <w:jc w:val="right"/>
      <w:rPr>
        <w:rFonts w:cstheme="minorHAnsi"/>
        <w:b/>
        <w:sz w:val="24"/>
        <w:szCs w:val="24"/>
      </w:rPr>
    </w:pPr>
    <w:r w:rsidRPr="00F506EE">
      <w:rPr>
        <w:rFonts w:cstheme="minorHAnsi"/>
        <w:b/>
        <w:sz w:val="24"/>
        <w:szCs w:val="24"/>
      </w:rPr>
      <w:t>West Yorkshire</w:t>
    </w:r>
  </w:p>
  <w:p w:rsidR="00F506EE" w:rsidRPr="00F506EE" w:rsidRDefault="00F506EE" w:rsidP="00F506EE">
    <w:pPr>
      <w:pStyle w:val="Header"/>
      <w:jc w:val="right"/>
      <w:rPr>
        <w:rFonts w:cstheme="minorHAnsi"/>
        <w:b/>
        <w:sz w:val="24"/>
        <w:szCs w:val="24"/>
      </w:rPr>
    </w:pPr>
    <w:r w:rsidRPr="00F506EE">
      <w:rPr>
        <w:rFonts w:cstheme="minorHAnsi"/>
        <w:b/>
        <w:sz w:val="24"/>
        <w:szCs w:val="24"/>
      </w:rPr>
      <w:t>WF9 3DP</w:t>
    </w:r>
  </w:p>
  <w:p w:rsidR="00F506EE" w:rsidRPr="00F506EE" w:rsidRDefault="00F506EE" w:rsidP="00F506EE">
    <w:pPr>
      <w:pStyle w:val="Header"/>
      <w:jc w:val="right"/>
      <w:rPr>
        <w:rFonts w:cstheme="minorHAnsi"/>
        <w:sz w:val="24"/>
        <w:szCs w:val="24"/>
      </w:rPr>
    </w:pPr>
    <w:r w:rsidRPr="00F506EE">
      <w:rPr>
        <w:rFonts w:cstheme="minorHAnsi"/>
        <w:sz w:val="24"/>
        <w:szCs w:val="24"/>
      </w:rPr>
      <w:t>Telephone: 01977 643187</w:t>
    </w:r>
  </w:p>
  <w:p w:rsidR="00F506EE" w:rsidRPr="00F506EE" w:rsidRDefault="00F506EE" w:rsidP="00F506EE">
    <w:pPr>
      <w:pStyle w:val="Header"/>
      <w:jc w:val="right"/>
      <w:rPr>
        <w:rFonts w:cstheme="minorHAnsi"/>
        <w:sz w:val="24"/>
        <w:szCs w:val="24"/>
      </w:rPr>
    </w:pPr>
    <w:r w:rsidRPr="00F506EE">
      <w:rPr>
        <w:rFonts w:cstheme="minorHAnsi"/>
        <w:sz w:val="24"/>
        <w:szCs w:val="24"/>
      </w:rPr>
      <w:t xml:space="preserve">Email: </w:t>
    </w:r>
    <w:hyperlink r:id="rId2" w:history="1">
      <w:r w:rsidRPr="00F506EE">
        <w:rPr>
          <w:rStyle w:val="Hyperlink"/>
          <w:rFonts w:cstheme="minorHAnsi"/>
          <w:sz w:val="24"/>
          <w:szCs w:val="24"/>
          <w:u w:val="none"/>
        </w:rPr>
        <w:t>skaoffice@watertonacademytrust.org</w:t>
      </w:r>
    </w:hyperlink>
  </w:p>
  <w:p w:rsidR="00F506EE" w:rsidRPr="00F506EE" w:rsidRDefault="00F506EE" w:rsidP="00F506EE">
    <w:pPr>
      <w:pStyle w:val="Header"/>
      <w:jc w:val="right"/>
      <w:rPr>
        <w:rFonts w:cstheme="minorHAnsi"/>
        <w:sz w:val="24"/>
        <w:szCs w:val="24"/>
      </w:rPr>
    </w:pPr>
    <w:r w:rsidRPr="00F506EE">
      <w:rPr>
        <w:rFonts w:cstheme="minorHAnsi"/>
        <w:sz w:val="24"/>
        <w:szCs w:val="24"/>
      </w:rPr>
      <w:t xml:space="preserve">Chair of Governors: </w:t>
    </w:r>
    <w:proofErr w:type="spellStart"/>
    <w:r w:rsidRPr="00F506EE">
      <w:rPr>
        <w:rFonts w:cstheme="minorHAnsi"/>
        <w:sz w:val="24"/>
        <w:szCs w:val="24"/>
      </w:rPr>
      <w:t>Kel</w:t>
    </w:r>
    <w:proofErr w:type="spellEnd"/>
    <w:r w:rsidRPr="00F506EE">
      <w:rPr>
        <w:rFonts w:cstheme="minorHAnsi"/>
        <w:sz w:val="24"/>
        <w:szCs w:val="24"/>
      </w:rPr>
      <w:t xml:space="preserve"> Greensides</w:t>
    </w:r>
  </w:p>
  <w:p w:rsidR="00F506EE" w:rsidRDefault="00F506EE" w:rsidP="00F506EE">
    <w:pPr>
      <w:pStyle w:val="Header"/>
      <w:jc w:val="right"/>
      <w:rPr>
        <w:b/>
        <w:u w:val="single"/>
      </w:rPr>
    </w:pPr>
  </w:p>
  <w:p w:rsidR="006414FC" w:rsidRPr="006414FC" w:rsidRDefault="006414FC" w:rsidP="006414FC">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FD7"/>
    <w:multiLevelType w:val="hybridMultilevel"/>
    <w:tmpl w:val="AB64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94E73"/>
    <w:multiLevelType w:val="hybridMultilevel"/>
    <w:tmpl w:val="AD98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23BF9"/>
    <w:multiLevelType w:val="hybridMultilevel"/>
    <w:tmpl w:val="F93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FC"/>
    <w:rsid w:val="00007DE1"/>
    <w:rsid w:val="0004244B"/>
    <w:rsid w:val="00070ADD"/>
    <w:rsid w:val="00082E18"/>
    <w:rsid w:val="000B4BEF"/>
    <w:rsid w:val="000C7363"/>
    <w:rsid w:val="00162D1C"/>
    <w:rsid w:val="0017758F"/>
    <w:rsid w:val="00186C3E"/>
    <w:rsid w:val="001922F9"/>
    <w:rsid w:val="001A0AE6"/>
    <w:rsid w:val="001A0C7F"/>
    <w:rsid w:val="001F2609"/>
    <w:rsid w:val="001F7478"/>
    <w:rsid w:val="00246469"/>
    <w:rsid w:val="0026243C"/>
    <w:rsid w:val="002A5A6C"/>
    <w:rsid w:val="00303F1F"/>
    <w:rsid w:val="00464A5D"/>
    <w:rsid w:val="004754A7"/>
    <w:rsid w:val="004823C4"/>
    <w:rsid w:val="004B0E0D"/>
    <w:rsid w:val="004E6DF2"/>
    <w:rsid w:val="004F75CF"/>
    <w:rsid w:val="005172D3"/>
    <w:rsid w:val="005D7E67"/>
    <w:rsid w:val="006414FC"/>
    <w:rsid w:val="006619A1"/>
    <w:rsid w:val="00687106"/>
    <w:rsid w:val="006D415C"/>
    <w:rsid w:val="006F15F4"/>
    <w:rsid w:val="00846AE5"/>
    <w:rsid w:val="009015E1"/>
    <w:rsid w:val="009D14E3"/>
    <w:rsid w:val="00A35FE9"/>
    <w:rsid w:val="00A510A5"/>
    <w:rsid w:val="00B036D1"/>
    <w:rsid w:val="00B358CF"/>
    <w:rsid w:val="00B76EF8"/>
    <w:rsid w:val="00C40182"/>
    <w:rsid w:val="00C50B86"/>
    <w:rsid w:val="00C87665"/>
    <w:rsid w:val="00D15B67"/>
    <w:rsid w:val="00DC3235"/>
    <w:rsid w:val="00E56557"/>
    <w:rsid w:val="00E63A77"/>
    <w:rsid w:val="00E730A3"/>
    <w:rsid w:val="00EE1C59"/>
    <w:rsid w:val="00F335A6"/>
    <w:rsid w:val="00F506EE"/>
    <w:rsid w:val="00FA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E5927"/>
  <w15:chartTrackingRefBased/>
  <w15:docId w15:val="{EB3EF564-11E2-493C-81B4-75A1FF5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FC"/>
  </w:style>
  <w:style w:type="paragraph" w:styleId="Footer">
    <w:name w:val="footer"/>
    <w:basedOn w:val="Normal"/>
    <w:link w:val="FooterChar"/>
    <w:uiPriority w:val="99"/>
    <w:unhideWhenUsed/>
    <w:rsid w:val="0064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FC"/>
  </w:style>
  <w:style w:type="character" w:styleId="Hyperlink">
    <w:name w:val="Hyperlink"/>
    <w:basedOn w:val="DefaultParagraphFont"/>
    <w:uiPriority w:val="99"/>
    <w:unhideWhenUsed/>
    <w:rsid w:val="00F506EE"/>
    <w:rPr>
      <w:color w:val="0563C1" w:themeColor="hyperlink"/>
      <w:u w:val="single"/>
    </w:rPr>
  </w:style>
  <w:style w:type="character" w:customStyle="1" w:styleId="UnresolvedMention">
    <w:name w:val="Unresolved Mention"/>
    <w:basedOn w:val="DefaultParagraphFont"/>
    <w:uiPriority w:val="99"/>
    <w:semiHidden/>
    <w:unhideWhenUsed/>
    <w:rsid w:val="00F506EE"/>
    <w:rPr>
      <w:color w:val="605E5C"/>
      <w:shd w:val="clear" w:color="auto" w:fill="E1DFDD"/>
    </w:rPr>
  </w:style>
  <w:style w:type="paragraph" w:styleId="ListParagraph">
    <w:name w:val="List Paragraph"/>
    <w:basedOn w:val="Normal"/>
    <w:uiPriority w:val="34"/>
    <w:qFormat/>
    <w:rsid w:val="00FA4B71"/>
    <w:pPr>
      <w:ind w:left="720"/>
      <w:contextualSpacing/>
    </w:pPr>
  </w:style>
  <w:style w:type="paragraph" w:styleId="NormalWeb">
    <w:name w:val="Normal (Web)"/>
    <w:basedOn w:val="Normal"/>
    <w:uiPriority w:val="99"/>
    <w:semiHidden/>
    <w:unhideWhenUsed/>
    <w:rsid w:val="009D1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kaoffice@watertonacademytrus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Walsh</dc:creator>
  <cp:keywords/>
  <dc:description/>
  <cp:lastModifiedBy>Joanne Neary</cp:lastModifiedBy>
  <cp:revision>2</cp:revision>
  <cp:lastPrinted>2021-05-17T09:53:00Z</cp:lastPrinted>
  <dcterms:created xsi:type="dcterms:W3CDTF">2021-05-17T10:07:00Z</dcterms:created>
  <dcterms:modified xsi:type="dcterms:W3CDTF">2021-05-17T10:07:00Z</dcterms:modified>
</cp:coreProperties>
</file>